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10173" w:type="dxa"/>
        <w:tblInd w:w="7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4820"/>
      </w:tblGrid>
      <w:tr w:rsidR="00351BBF" w:rsidTr="005A4C30">
        <w:tc>
          <w:tcPr>
            <w:tcW w:w="5353" w:type="dxa"/>
          </w:tcPr>
          <w:p w:rsidR="00351BBF" w:rsidRDefault="00351BBF">
            <w:pPr>
              <w:tabs>
                <w:tab w:val="left" w:pos="5595"/>
              </w:tabs>
              <w:ind w:right="459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820" w:type="dxa"/>
          </w:tcPr>
          <w:p w:rsidR="00351BBF" w:rsidRDefault="00351BBF">
            <w:pPr>
              <w:ind w:left="45" w:hanging="11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</w:tr>
      <w:tr w:rsidR="00351BBF" w:rsidTr="005A4C30">
        <w:tc>
          <w:tcPr>
            <w:tcW w:w="5353" w:type="dxa"/>
          </w:tcPr>
          <w:p w:rsidR="00351BBF" w:rsidRDefault="00351BBF">
            <w:pPr>
              <w:tabs>
                <w:tab w:val="left" w:pos="5595"/>
              </w:tabs>
              <w:rPr>
                <w:rFonts w:ascii="Times New Roman" w:hAnsi="Times New Roman" w:cs="Times New Roman"/>
                <w:b/>
                <w:bCs/>
                <w:lang w:eastAsia="en-US"/>
              </w:rPr>
            </w:pPr>
          </w:p>
        </w:tc>
        <w:tc>
          <w:tcPr>
            <w:tcW w:w="4820" w:type="dxa"/>
          </w:tcPr>
          <w:p w:rsidR="00351BBF" w:rsidRDefault="00351BBF">
            <w:pPr>
              <w:ind w:firstLine="45"/>
              <w:rPr>
                <w:rFonts w:ascii="Times New Roman" w:hAnsi="Times New Roman" w:cs="Times New Roman"/>
                <w:b/>
                <w:bCs/>
                <w:lang w:eastAsia="en-US"/>
              </w:rPr>
            </w:pPr>
          </w:p>
        </w:tc>
      </w:tr>
    </w:tbl>
    <w:p w:rsidR="00351BBF" w:rsidRDefault="00351BBF" w:rsidP="00351BBF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4C30" w:rsidRDefault="005A4C30" w:rsidP="00992506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6D918610" wp14:editId="02D0F752">
            <wp:extent cx="6152515" cy="853503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53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BBF" w:rsidRDefault="00351BBF" w:rsidP="00992506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351BBF" w:rsidRDefault="00351BBF" w:rsidP="00351BBF">
      <w:pPr>
        <w:pStyle w:val="Default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>
        <w:rPr>
          <w:sz w:val="28"/>
        </w:rPr>
        <w:t xml:space="preserve">Информация об организации для детей-сирот, </w:t>
      </w:r>
      <w:r>
        <w:rPr>
          <w:bCs/>
          <w:sz w:val="28"/>
        </w:rPr>
        <w:t>о задачах ее деятельности, об условиях содержания, воспитания и получения образования детьми в организации для детей-сирот………...............................………………… 3</w:t>
      </w:r>
    </w:p>
    <w:p w:rsidR="00351BBF" w:rsidRDefault="00351BBF" w:rsidP="00351BBF">
      <w:pPr>
        <w:pStyle w:val="Default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Информация о численности,  возрастных группах несовершеннолетних, прошедших реабилитацию в 201</w:t>
      </w:r>
      <w:r w:rsidR="00A00889">
        <w:rPr>
          <w:sz w:val="28"/>
          <w:szCs w:val="28"/>
        </w:rPr>
        <w:t>7</w:t>
      </w:r>
      <w:r>
        <w:rPr>
          <w:sz w:val="28"/>
          <w:szCs w:val="28"/>
        </w:rPr>
        <w:t xml:space="preserve"> году…………...............................................…….. 6</w:t>
      </w:r>
    </w:p>
    <w:p w:rsidR="00351BBF" w:rsidRDefault="00351BBF" w:rsidP="00351BBF">
      <w:pPr>
        <w:pStyle w:val="Default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Сведения о численности, структуре и составе работников СОГБУ СРЦН «Ласточка»</w:t>
      </w:r>
      <w:r w:rsidR="009213DF">
        <w:rPr>
          <w:sz w:val="28"/>
          <w:szCs w:val="28"/>
        </w:rPr>
        <w:t xml:space="preserve"> </w:t>
      </w:r>
      <w:r>
        <w:rPr>
          <w:sz w:val="28"/>
          <w:szCs w:val="28"/>
        </w:rPr>
        <w:t>(специалистах)………………...........................…………………. 6</w:t>
      </w:r>
    </w:p>
    <w:p w:rsidR="00351BBF" w:rsidRPr="009213DF" w:rsidRDefault="00351BBF" w:rsidP="00351BBF">
      <w:pPr>
        <w:pStyle w:val="Default"/>
        <w:numPr>
          <w:ilvl w:val="0"/>
          <w:numId w:val="1"/>
        </w:numPr>
        <w:spacing w:after="200" w:line="276" w:lineRule="auto"/>
        <w:ind w:left="0" w:firstLine="709"/>
        <w:jc w:val="both"/>
        <w:rPr>
          <w:b/>
          <w:i/>
          <w:sz w:val="28"/>
          <w:szCs w:val="28"/>
        </w:rPr>
      </w:pPr>
      <w:r w:rsidRPr="009213DF">
        <w:rPr>
          <w:sz w:val="28"/>
          <w:szCs w:val="28"/>
        </w:rPr>
        <w:t>Информация о численности воспитанников, которые были возвращены в течение года законным представителям или переданы на воспитание в семьи граждан…………………………................................................………………………</w:t>
      </w:r>
      <w:r w:rsidR="009213DF">
        <w:rPr>
          <w:sz w:val="28"/>
          <w:szCs w:val="28"/>
        </w:rPr>
        <w:t>8</w:t>
      </w:r>
      <w:r w:rsidRPr="009213DF">
        <w:rPr>
          <w:sz w:val="28"/>
          <w:szCs w:val="28"/>
        </w:rPr>
        <w:t xml:space="preserve"> </w:t>
      </w:r>
    </w:p>
    <w:p w:rsidR="00351BBF" w:rsidRDefault="00351BBF" w:rsidP="00351BBF">
      <w:pPr>
        <w:spacing w:after="200" w:line="276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351BBF" w:rsidRDefault="00351BBF" w:rsidP="00351BBF">
      <w:pPr>
        <w:spacing w:after="200" w:line="276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351BBF" w:rsidRDefault="00351BBF" w:rsidP="00351BBF">
      <w:pPr>
        <w:spacing w:after="200" w:line="276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351BBF" w:rsidRDefault="00351BBF" w:rsidP="00351BBF">
      <w:pPr>
        <w:spacing w:after="200" w:line="276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351BBF" w:rsidRDefault="00351BBF" w:rsidP="00351BBF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1BBF" w:rsidRDefault="00351BBF" w:rsidP="00351BBF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1BBF" w:rsidRDefault="00351BBF" w:rsidP="00351BBF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1BBF" w:rsidRDefault="00351BBF" w:rsidP="00351BBF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1BBF" w:rsidRDefault="00351BBF" w:rsidP="00351BBF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1BBF" w:rsidRDefault="00351BBF" w:rsidP="00351BBF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1BBF" w:rsidRDefault="00351BBF" w:rsidP="00351BBF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1BBF" w:rsidRDefault="00351BBF" w:rsidP="00351BBF">
      <w:pPr>
        <w:spacing w:after="200" w:line="276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351BBF" w:rsidRDefault="00351BBF" w:rsidP="00351BBF">
      <w:pPr>
        <w:spacing w:after="200" w:line="276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351BBF" w:rsidRDefault="00351BBF" w:rsidP="00351BBF">
      <w:pPr>
        <w:spacing w:after="200" w:line="276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351BBF" w:rsidRDefault="00351BBF" w:rsidP="00351BBF">
      <w:pPr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51BBF" w:rsidRDefault="00351BBF" w:rsidP="00351BBF">
      <w:pPr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51BBF" w:rsidRDefault="00351BBF" w:rsidP="00351BBF">
      <w:pPr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51BBF" w:rsidRDefault="00351BBF" w:rsidP="00351BBF">
      <w:pPr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51BBF" w:rsidRDefault="00351BBF" w:rsidP="00351BBF">
      <w:pPr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51BBF" w:rsidRDefault="00351BBF" w:rsidP="00351BBF">
      <w:pPr>
        <w:pStyle w:val="Default"/>
        <w:numPr>
          <w:ilvl w:val="0"/>
          <w:numId w:val="2"/>
        </w:numPr>
        <w:ind w:left="0" w:firstLine="0"/>
        <w:jc w:val="center"/>
        <w:rPr>
          <w:b/>
          <w:i/>
          <w:sz w:val="28"/>
        </w:rPr>
      </w:pPr>
      <w:r>
        <w:rPr>
          <w:b/>
          <w:i/>
          <w:sz w:val="28"/>
        </w:rPr>
        <w:lastRenderedPageBreak/>
        <w:t xml:space="preserve">Информация об организации для детей-сирот, </w:t>
      </w:r>
      <w:r>
        <w:rPr>
          <w:b/>
          <w:bCs/>
          <w:i/>
          <w:sz w:val="28"/>
        </w:rPr>
        <w:t>о задачах ее деятельности, об условиях содержания, воспитания и получения образования детьми в организации для детей-сирот</w:t>
      </w:r>
    </w:p>
    <w:p w:rsidR="00351BBF" w:rsidRDefault="00351BBF" w:rsidP="00351BBF">
      <w:pPr>
        <w:pStyle w:val="Default"/>
        <w:ind w:firstLine="708"/>
        <w:jc w:val="both"/>
        <w:rPr>
          <w:sz w:val="28"/>
        </w:rPr>
      </w:pPr>
    </w:p>
    <w:p w:rsidR="00351BBF" w:rsidRDefault="00351BBF" w:rsidP="00351BBF">
      <w:pPr>
        <w:pStyle w:val="Default"/>
        <w:ind w:firstLine="708"/>
        <w:jc w:val="both"/>
        <w:rPr>
          <w:sz w:val="28"/>
        </w:rPr>
      </w:pPr>
      <w:r>
        <w:rPr>
          <w:sz w:val="28"/>
        </w:rPr>
        <w:t>СОГБУ СРЦН «Ласточка» является бюджетной унитарной некоммерческой организацией по типу – стационарное учреждение социального обслуживания, по виду – социально-реабилитационный центр для несовершеннолетних.</w:t>
      </w:r>
    </w:p>
    <w:p w:rsidR="00351BBF" w:rsidRDefault="00351BBF" w:rsidP="00351BBF">
      <w:pPr>
        <w:pStyle w:val="Default"/>
        <w:ind w:firstLine="708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Целями деятельности</w:t>
      </w:r>
      <w:r>
        <w:rPr>
          <w:sz w:val="28"/>
          <w:szCs w:val="28"/>
        </w:rPr>
        <w:t xml:space="preserve"> СОГБУ СРЦН «Ласточка» является профилактика безнадзорности и беспризорности, а также социальная реабилитация несовершеннолетних, оказавшихся в трудной жизненной ситуации. </w:t>
      </w:r>
    </w:p>
    <w:p w:rsidR="00351BBF" w:rsidRDefault="00351BBF" w:rsidP="00351BBF">
      <w:pPr>
        <w:pStyle w:val="Default"/>
        <w:ind w:firstLine="709"/>
        <w:jc w:val="both"/>
        <w:rPr>
          <w:sz w:val="28"/>
        </w:rPr>
      </w:pPr>
      <w:r>
        <w:rPr>
          <w:b/>
          <w:i/>
          <w:sz w:val="28"/>
        </w:rPr>
        <w:t>Основными видами деятельности</w:t>
      </w:r>
      <w:r>
        <w:rPr>
          <w:sz w:val="28"/>
        </w:rPr>
        <w:t xml:space="preserve"> учреждения являются:</w:t>
      </w:r>
    </w:p>
    <w:p w:rsidR="00351BBF" w:rsidRDefault="00351BBF" w:rsidP="00351BBF">
      <w:pPr>
        <w:pStyle w:val="Default"/>
        <w:numPr>
          <w:ilvl w:val="0"/>
          <w:numId w:val="3"/>
        </w:numPr>
        <w:ind w:left="0" w:firstLine="284"/>
        <w:jc w:val="both"/>
        <w:rPr>
          <w:sz w:val="28"/>
        </w:rPr>
      </w:pPr>
      <w:r>
        <w:rPr>
          <w:sz w:val="28"/>
        </w:rPr>
        <w:t>предоставление социального обслуживания в стационарной форме, включая оказание социально-бытовых услуг, социально-медицинских услуг, социально-психологических услуг, социально-педагогических услуг, социально-трудовых услуг, социально-правовых услуг, услуг в целях повышения коммуникативного потенциала получателей социальных услуг, имеющих ограничения жизнедеятельности, в том числе детей-инвалидов;</w:t>
      </w:r>
    </w:p>
    <w:p w:rsidR="00351BBF" w:rsidRDefault="00351BBF" w:rsidP="00351BBF">
      <w:pPr>
        <w:pStyle w:val="Default"/>
        <w:tabs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Плановая мощность учреждения:</w:t>
      </w:r>
    </w:p>
    <w:p w:rsidR="00351BBF" w:rsidRDefault="00351BBF" w:rsidP="00351BBF">
      <w:pPr>
        <w:pStyle w:val="Default"/>
        <w:numPr>
          <w:ilvl w:val="0"/>
          <w:numId w:val="4"/>
        </w:numPr>
        <w:tabs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стационарная форма обслуживания - </w:t>
      </w:r>
      <w:r w:rsidR="004F1CD7">
        <w:rPr>
          <w:sz w:val="28"/>
          <w:szCs w:val="28"/>
        </w:rPr>
        <w:t>16</w:t>
      </w:r>
      <w:r>
        <w:rPr>
          <w:sz w:val="28"/>
          <w:szCs w:val="28"/>
        </w:rPr>
        <w:t xml:space="preserve"> мест;</w:t>
      </w:r>
    </w:p>
    <w:p w:rsidR="00351BBF" w:rsidRDefault="00351BBF" w:rsidP="00351BBF">
      <w:pPr>
        <w:pStyle w:val="Default"/>
        <w:ind w:firstLine="708"/>
        <w:jc w:val="both"/>
        <w:rPr>
          <w:sz w:val="28"/>
        </w:rPr>
      </w:pPr>
      <w:r>
        <w:rPr>
          <w:sz w:val="28"/>
        </w:rPr>
        <w:t xml:space="preserve">В СОГБУ СРЦН «Ласточка» функционируют следующие структурные подразделения: </w:t>
      </w:r>
    </w:p>
    <w:p w:rsidR="00351BBF" w:rsidRDefault="00351BBF" w:rsidP="00351BBF">
      <w:pPr>
        <w:pStyle w:val="Default"/>
        <w:numPr>
          <w:ilvl w:val="0"/>
          <w:numId w:val="5"/>
        </w:numPr>
        <w:tabs>
          <w:tab w:val="left" w:pos="-4536"/>
          <w:tab w:val="left" w:pos="993"/>
        </w:tabs>
        <w:ind w:left="0" w:firstLine="709"/>
        <w:jc w:val="both"/>
        <w:rPr>
          <w:sz w:val="28"/>
        </w:rPr>
      </w:pPr>
      <w:r>
        <w:rPr>
          <w:sz w:val="28"/>
          <w:szCs w:val="28"/>
        </w:rPr>
        <w:t>стационарное отделение;</w:t>
      </w:r>
    </w:p>
    <w:p w:rsidR="00351BBF" w:rsidRDefault="00351BBF" w:rsidP="00351BBF">
      <w:pPr>
        <w:pStyle w:val="Default"/>
        <w:numPr>
          <w:ilvl w:val="0"/>
          <w:numId w:val="5"/>
        </w:numPr>
        <w:tabs>
          <w:tab w:val="left" w:pos="-4536"/>
          <w:tab w:val="left" w:pos="993"/>
        </w:tabs>
        <w:ind w:left="0" w:firstLine="709"/>
        <w:jc w:val="both"/>
        <w:rPr>
          <w:sz w:val="28"/>
        </w:rPr>
      </w:pPr>
      <w:r>
        <w:rPr>
          <w:sz w:val="28"/>
          <w:szCs w:val="28"/>
        </w:rPr>
        <w:t xml:space="preserve"> отделение диагностики и социальной реабилитации;</w:t>
      </w:r>
    </w:p>
    <w:p w:rsidR="00351BBF" w:rsidRDefault="00351BBF" w:rsidP="00351BBF">
      <w:pPr>
        <w:pStyle w:val="Default"/>
        <w:tabs>
          <w:tab w:val="left" w:pos="-4536"/>
          <w:tab w:val="left" w:pos="993"/>
        </w:tabs>
        <w:ind w:left="709"/>
        <w:jc w:val="both"/>
        <w:rPr>
          <w:sz w:val="28"/>
        </w:rPr>
      </w:pPr>
      <w:r>
        <w:rPr>
          <w:sz w:val="28"/>
        </w:rPr>
        <w:t xml:space="preserve"> В учреждении созданы и действуют службы:</w:t>
      </w:r>
    </w:p>
    <w:p w:rsidR="00351BBF" w:rsidRDefault="00EB3775" w:rsidP="00351BBF">
      <w:pPr>
        <w:pStyle w:val="Default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351BBF">
        <w:rPr>
          <w:sz w:val="28"/>
          <w:szCs w:val="28"/>
        </w:rPr>
        <w:t>лужба</w:t>
      </w:r>
      <w:r>
        <w:rPr>
          <w:sz w:val="28"/>
          <w:szCs w:val="28"/>
        </w:rPr>
        <w:t xml:space="preserve"> примерения</w:t>
      </w:r>
      <w:r w:rsidR="00351BBF">
        <w:rPr>
          <w:sz w:val="28"/>
          <w:szCs w:val="28"/>
        </w:rPr>
        <w:t>;</w:t>
      </w:r>
    </w:p>
    <w:p w:rsidR="00351BBF" w:rsidRDefault="00351BBF" w:rsidP="00351BBF">
      <w:pPr>
        <w:pStyle w:val="Default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участковая социальная служба; </w:t>
      </w:r>
    </w:p>
    <w:p w:rsidR="00351BBF" w:rsidRDefault="00351BBF" w:rsidP="00351BBF">
      <w:pPr>
        <w:pStyle w:val="Default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служба социального сопровождения семей с детьми-инвалидами и детьми с ограниченными возможностями; </w:t>
      </w:r>
    </w:p>
    <w:p w:rsidR="00351BBF" w:rsidRDefault="00351BBF" w:rsidP="00351BBF">
      <w:pPr>
        <w:pStyle w:val="Default"/>
        <w:ind w:firstLine="708"/>
        <w:jc w:val="both"/>
        <w:rPr>
          <w:sz w:val="28"/>
        </w:rPr>
      </w:pPr>
      <w:r>
        <w:rPr>
          <w:sz w:val="28"/>
        </w:rPr>
        <w:t>В учреждение круглосуточно принимаются несовершеннолетние</w:t>
      </w:r>
      <w:r w:rsidR="00BA5965">
        <w:rPr>
          <w:sz w:val="28"/>
        </w:rPr>
        <w:t>,</w:t>
      </w:r>
      <w:r>
        <w:rPr>
          <w:sz w:val="28"/>
        </w:rPr>
        <w:t xml:space="preserve"> </w:t>
      </w:r>
      <w:r w:rsidR="002649C7">
        <w:rPr>
          <w:sz w:val="28"/>
        </w:rPr>
        <w:t>признанные нуждающимися в социальном обслуживании в случае, если существуют следующие обстоятельства, которые ухудшают или могут ухудшить условия их жизнедеятельности</w:t>
      </w:r>
      <w:r w:rsidR="002649C7" w:rsidRPr="002649C7">
        <w:rPr>
          <w:sz w:val="28"/>
        </w:rPr>
        <w:t>:</w:t>
      </w:r>
    </w:p>
    <w:p w:rsidR="002649C7" w:rsidRPr="002649C7" w:rsidRDefault="002649C7" w:rsidP="00351BBF">
      <w:pPr>
        <w:pStyle w:val="Default"/>
        <w:ind w:firstLine="708"/>
        <w:jc w:val="both"/>
        <w:rPr>
          <w:sz w:val="28"/>
        </w:rPr>
      </w:pPr>
      <w:r>
        <w:rPr>
          <w:sz w:val="28"/>
        </w:rPr>
        <w:t>- полная или частичная утрата способности либо возможности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заболевания</w:t>
      </w:r>
      <w:r w:rsidRPr="002649C7">
        <w:rPr>
          <w:sz w:val="28"/>
        </w:rPr>
        <w:t>;</w:t>
      </w:r>
    </w:p>
    <w:p w:rsidR="00351BBF" w:rsidRDefault="002649C7" w:rsidP="00351BBF">
      <w:pPr>
        <w:pStyle w:val="Default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sz w:val="28"/>
        </w:rPr>
      </w:pPr>
      <w:r>
        <w:rPr>
          <w:sz w:val="28"/>
        </w:rPr>
        <w:t>наличие в семье инвалида или инвалидов, в том числе ребенка-инвалида или детей инвалидов, нуждающихся в постоянном постороннем уходе</w:t>
      </w:r>
      <w:r w:rsidR="00351BBF">
        <w:rPr>
          <w:sz w:val="28"/>
        </w:rPr>
        <w:t>;</w:t>
      </w:r>
    </w:p>
    <w:p w:rsidR="00351BBF" w:rsidRDefault="002649C7" w:rsidP="00351BBF">
      <w:pPr>
        <w:pStyle w:val="Default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sz w:val="28"/>
        </w:rPr>
      </w:pPr>
      <w:r>
        <w:rPr>
          <w:sz w:val="28"/>
        </w:rPr>
        <w:t>наличие ребенка или детей (в том числе, находящихся под опекой, попечительством), испытывающих трудности в социальной адаптации</w:t>
      </w:r>
      <w:r w:rsidR="00351BBF">
        <w:rPr>
          <w:sz w:val="28"/>
        </w:rPr>
        <w:t>;</w:t>
      </w:r>
    </w:p>
    <w:p w:rsidR="00351BBF" w:rsidRDefault="002649C7" w:rsidP="00351BBF">
      <w:pPr>
        <w:pStyle w:val="Default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sz w:val="28"/>
        </w:rPr>
      </w:pPr>
      <w:r>
        <w:rPr>
          <w:sz w:val="28"/>
        </w:rPr>
        <w:t>отсутствие возможности обеспечения ухода (в том числе временного) за инвалидом, ребенком, детьми, а также отсутствие попечения над ними</w:t>
      </w:r>
      <w:r w:rsidR="00351BBF">
        <w:rPr>
          <w:sz w:val="28"/>
        </w:rPr>
        <w:t>;</w:t>
      </w:r>
    </w:p>
    <w:p w:rsidR="00351BBF" w:rsidRDefault="002649C7" w:rsidP="00351BBF">
      <w:pPr>
        <w:pStyle w:val="Default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sz w:val="28"/>
        </w:rPr>
      </w:pPr>
      <w:r>
        <w:rPr>
          <w:sz w:val="28"/>
        </w:rPr>
        <w:t>наличие внутрисемейного конфликта, в том числе с лицами с наркотической или алкогольной зависимостью,</w:t>
      </w:r>
      <w:r w:rsidR="00442FCC">
        <w:rPr>
          <w:sz w:val="28"/>
        </w:rPr>
        <w:t xml:space="preserve"> </w:t>
      </w:r>
      <w:r>
        <w:rPr>
          <w:sz w:val="28"/>
        </w:rPr>
        <w:t>лицами, имеющими пристрастие</w:t>
      </w:r>
      <w:r w:rsidR="00442FCC">
        <w:rPr>
          <w:sz w:val="28"/>
        </w:rPr>
        <w:t xml:space="preserve"> к</w:t>
      </w:r>
      <w:r>
        <w:rPr>
          <w:sz w:val="28"/>
        </w:rPr>
        <w:t xml:space="preserve"> </w:t>
      </w:r>
      <w:r>
        <w:rPr>
          <w:sz w:val="28"/>
        </w:rPr>
        <w:lastRenderedPageBreak/>
        <w:t>азартны</w:t>
      </w:r>
      <w:r w:rsidR="00BA5965">
        <w:rPr>
          <w:sz w:val="28"/>
        </w:rPr>
        <w:t>м</w:t>
      </w:r>
      <w:r>
        <w:rPr>
          <w:sz w:val="28"/>
        </w:rPr>
        <w:t xml:space="preserve"> играм</w:t>
      </w:r>
      <w:r w:rsidR="00442FCC">
        <w:rPr>
          <w:sz w:val="28"/>
        </w:rPr>
        <w:t xml:space="preserve">, </w:t>
      </w:r>
      <w:r>
        <w:rPr>
          <w:sz w:val="28"/>
        </w:rPr>
        <w:t>лицами, страдающими псих</w:t>
      </w:r>
      <w:r w:rsidR="00442FCC">
        <w:rPr>
          <w:sz w:val="28"/>
        </w:rPr>
        <w:t>ическими</w:t>
      </w:r>
      <w:r>
        <w:rPr>
          <w:sz w:val="28"/>
        </w:rPr>
        <w:t xml:space="preserve"> ра</w:t>
      </w:r>
      <w:r w:rsidR="00442FCC">
        <w:rPr>
          <w:sz w:val="28"/>
        </w:rPr>
        <w:t>с</w:t>
      </w:r>
      <w:r>
        <w:rPr>
          <w:sz w:val="28"/>
        </w:rPr>
        <w:t>стройствами, наличие насилия в семье</w:t>
      </w:r>
      <w:r w:rsidR="00351BBF">
        <w:rPr>
          <w:sz w:val="28"/>
        </w:rPr>
        <w:t>;</w:t>
      </w:r>
    </w:p>
    <w:p w:rsidR="00351BBF" w:rsidRDefault="00442FCC" w:rsidP="00351BBF">
      <w:pPr>
        <w:pStyle w:val="Default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sz w:val="28"/>
        </w:rPr>
      </w:pPr>
      <w:r>
        <w:rPr>
          <w:sz w:val="28"/>
        </w:rPr>
        <w:t>отсутствие определенного места жительства, в том числе у лица,</w:t>
      </w:r>
      <w:r w:rsidR="00BA5965">
        <w:rPr>
          <w:sz w:val="28"/>
        </w:rPr>
        <w:t xml:space="preserve"> </w:t>
      </w:r>
      <w:r>
        <w:rPr>
          <w:sz w:val="28"/>
        </w:rPr>
        <w:t>не достигшего возраста двадцати трех лет и завершившего пребывание в организации для детей сирот и детей, оставшихся без попечения родителей</w:t>
      </w:r>
      <w:r w:rsidR="00351BBF">
        <w:rPr>
          <w:sz w:val="28"/>
        </w:rPr>
        <w:t>;</w:t>
      </w:r>
    </w:p>
    <w:p w:rsidR="00442FCC" w:rsidRDefault="00442FCC" w:rsidP="00351BBF">
      <w:pPr>
        <w:pStyle w:val="Default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sz w:val="28"/>
        </w:rPr>
      </w:pPr>
      <w:r>
        <w:rPr>
          <w:sz w:val="28"/>
        </w:rPr>
        <w:t>отсутствие работы и сре</w:t>
      </w:r>
      <w:proofErr w:type="gramStart"/>
      <w:r>
        <w:rPr>
          <w:sz w:val="28"/>
        </w:rPr>
        <w:t>дств к с</w:t>
      </w:r>
      <w:proofErr w:type="gramEnd"/>
      <w:r>
        <w:rPr>
          <w:sz w:val="28"/>
        </w:rPr>
        <w:t>уществованию</w:t>
      </w:r>
      <w:r w:rsidRPr="00442FCC">
        <w:rPr>
          <w:sz w:val="28"/>
        </w:rPr>
        <w:t>;</w:t>
      </w:r>
    </w:p>
    <w:p w:rsidR="00351BBF" w:rsidRDefault="00442FCC" w:rsidP="00351BBF">
      <w:pPr>
        <w:pStyle w:val="Default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sz w:val="28"/>
        </w:rPr>
      </w:pPr>
      <w:r>
        <w:rPr>
          <w:sz w:val="28"/>
        </w:rPr>
        <w:t>наличие иных обстоятельств, которые нормативными правовыми актами субъекта Российской Федерации</w:t>
      </w:r>
      <w:r w:rsidR="00351BBF">
        <w:rPr>
          <w:sz w:val="28"/>
        </w:rPr>
        <w:t xml:space="preserve"> </w:t>
      </w:r>
      <w:r>
        <w:rPr>
          <w:sz w:val="28"/>
        </w:rPr>
        <w:t>признаны ухудшающими или способными ухудшить условия жизнедеятельности граждан.</w:t>
      </w:r>
    </w:p>
    <w:p w:rsidR="00351BBF" w:rsidRDefault="00351BBF" w:rsidP="00351BB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Для каждого несовершеннолетнего, поступившего в учреждение</w:t>
      </w:r>
      <w:r w:rsidR="00AE15BA">
        <w:rPr>
          <w:sz w:val="28"/>
          <w:szCs w:val="28"/>
        </w:rPr>
        <w:t>,</w:t>
      </w:r>
      <w:r>
        <w:rPr>
          <w:sz w:val="28"/>
          <w:szCs w:val="28"/>
        </w:rPr>
        <w:t xml:space="preserve"> разрабатывается индивидуальная программа реабилитации, включающая комплекс мероприятий, направленных на вывод его из трудной жизненной ситуации, и</w:t>
      </w:r>
      <w:r w:rsidR="00442FCC">
        <w:rPr>
          <w:sz w:val="28"/>
          <w:szCs w:val="28"/>
        </w:rPr>
        <w:t>,</w:t>
      </w:r>
      <w:r>
        <w:rPr>
          <w:sz w:val="28"/>
          <w:szCs w:val="28"/>
        </w:rPr>
        <w:t xml:space="preserve"> предусматривающая обеспечение доступного и своевременного оказания необходимых социальных услуг. </w:t>
      </w:r>
    </w:p>
    <w:p w:rsidR="00351BBF" w:rsidRDefault="00351BBF" w:rsidP="00351BB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учреждении созданы благоприятные условия пребывания</w:t>
      </w:r>
      <w:r w:rsidR="00AE15BA">
        <w:rPr>
          <w:rFonts w:ascii="Times New Roman" w:hAnsi="Times New Roman" w:cs="Times New Roman"/>
          <w:sz w:val="28"/>
          <w:szCs w:val="28"/>
        </w:rPr>
        <w:t xml:space="preserve"> воспитанников, приближенные </w:t>
      </w:r>
      <w:proofErr w:type="gramStart"/>
      <w:r w:rsidR="00AE15BA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AE15BA">
        <w:rPr>
          <w:rFonts w:ascii="Times New Roman" w:hAnsi="Times New Roman" w:cs="Times New Roman"/>
          <w:sz w:val="28"/>
          <w:szCs w:val="28"/>
        </w:rPr>
        <w:t xml:space="preserve"> семейным.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15BA">
        <w:rPr>
          <w:rFonts w:ascii="Times New Roman" w:hAnsi="Times New Roman" w:cs="Times New Roman"/>
          <w:sz w:val="28"/>
          <w:szCs w:val="28"/>
        </w:rPr>
        <w:t xml:space="preserve">Все это </w:t>
      </w:r>
      <w:r>
        <w:rPr>
          <w:rFonts w:ascii="Times New Roman" w:hAnsi="Times New Roman" w:cs="Times New Roman"/>
          <w:sz w:val="28"/>
          <w:szCs w:val="28"/>
        </w:rPr>
        <w:t>способству</w:t>
      </w:r>
      <w:r w:rsidR="00AE15BA"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hAnsi="Times New Roman" w:cs="Times New Roman"/>
          <w:sz w:val="28"/>
          <w:szCs w:val="28"/>
        </w:rPr>
        <w:t xml:space="preserve"> интеллектуальному, эмоциональному, духовному, нравственному и физическому развитию детей. Имеется необходимый набор помещений, имеющий необходимое оснащение для содержания и развития воспитанников: </w:t>
      </w:r>
    </w:p>
    <w:p w:rsidR="00731363" w:rsidRPr="00731363" w:rsidRDefault="00351BBF" w:rsidP="00351BBF">
      <w:pPr>
        <w:pStyle w:val="a3"/>
        <w:numPr>
          <w:ilvl w:val="0"/>
          <w:numId w:val="8"/>
        </w:numPr>
        <w:tabs>
          <w:tab w:val="left" w:pos="1134"/>
        </w:tabs>
        <w:ind w:left="0" w:firstLine="709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>
        <w:rPr>
          <w:rFonts w:ascii="Times New Roman" w:eastAsia="Calibri" w:hAnsi="Times New Roman" w:cs="Calibri"/>
          <w:sz w:val="28"/>
          <w:szCs w:val="28"/>
          <w:lang w:eastAsia="ar-SA"/>
        </w:rPr>
        <w:t xml:space="preserve">спальные помещения, </w:t>
      </w:r>
      <w:r>
        <w:rPr>
          <w:rFonts w:ascii="Times New Roman" w:hAnsi="Times New Roman"/>
          <w:sz w:val="28"/>
          <w:szCs w:val="28"/>
        </w:rPr>
        <w:t>включающие в себя оборудованные жил</w:t>
      </w:r>
      <w:r w:rsidR="00731363">
        <w:rPr>
          <w:rFonts w:ascii="Times New Roman" w:hAnsi="Times New Roman"/>
          <w:sz w:val="28"/>
          <w:szCs w:val="28"/>
        </w:rPr>
        <w:t>ые комнаты, санузлы</w:t>
      </w:r>
      <w:r w:rsidR="00731363" w:rsidRPr="00731363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51BBF" w:rsidRDefault="00351BBF" w:rsidP="00351BBF">
      <w:pPr>
        <w:pStyle w:val="a3"/>
        <w:numPr>
          <w:ilvl w:val="0"/>
          <w:numId w:val="8"/>
        </w:numPr>
        <w:tabs>
          <w:tab w:val="left" w:pos="1134"/>
        </w:tabs>
        <w:ind w:left="0" w:firstLine="709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</w:rPr>
        <w:t>помещения для отдыха, игр, занятий</w:t>
      </w:r>
      <w:r>
        <w:rPr>
          <w:rFonts w:ascii="Times New Roman" w:eastAsia="Calibri" w:hAnsi="Times New Roman" w:cs="Calibri"/>
          <w:sz w:val="28"/>
          <w:szCs w:val="28"/>
          <w:lang w:eastAsia="ar-SA"/>
        </w:rPr>
        <w:t>;</w:t>
      </w:r>
    </w:p>
    <w:p w:rsidR="00351BBF" w:rsidRDefault="00351BBF" w:rsidP="00351BBF">
      <w:pPr>
        <w:pStyle w:val="a3"/>
        <w:numPr>
          <w:ilvl w:val="0"/>
          <w:numId w:val="8"/>
        </w:numPr>
        <w:tabs>
          <w:tab w:val="left" w:pos="1134"/>
        </w:tabs>
        <w:ind w:left="0" w:firstLine="709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>
        <w:rPr>
          <w:rFonts w:ascii="Times New Roman" w:eastAsia="Calibri" w:hAnsi="Times New Roman" w:cs="Calibri"/>
          <w:sz w:val="28"/>
          <w:szCs w:val="28"/>
          <w:lang w:eastAsia="ar-SA"/>
        </w:rPr>
        <w:t xml:space="preserve">актовый зал (для проведения музыкальных занятий и социокультурных </w:t>
      </w:r>
      <w:r w:rsidR="00A46D85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</w:t>
      </w:r>
      <w:r>
        <w:rPr>
          <w:rFonts w:ascii="Times New Roman" w:eastAsia="Calibri" w:hAnsi="Times New Roman" w:cs="Calibri"/>
          <w:sz w:val="28"/>
          <w:szCs w:val="28"/>
          <w:lang w:eastAsia="ar-SA"/>
        </w:rPr>
        <w:t>мероприятий);</w:t>
      </w:r>
    </w:p>
    <w:p w:rsidR="00351BBF" w:rsidRDefault="00351BBF" w:rsidP="00351BBF">
      <w:pPr>
        <w:pStyle w:val="a3"/>
        <w:numPr>
          <w:ilvl w:val="0"/>
          <w:numId w:val="8"/>
        </w:numPr>
        <w:tabs>
          <w:tab w:val="left" w:pos="1134"/>
        </w:tabs>
        <w:ind w:left="0" w:firstLine="709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>
        <w:rPr>
          <w:rFonts w:ascii="Times New Roman" w:eastAsia="Calibri" w:hAnsi="Times New Roman" w:cs="Calibri"/>
          <w:sz w:val="28"/>
          <w:szCs w:val="28"/>
          <w:lang w:eastAsia="ar-SA"/>
        </w:rPr>
        <w:t xml:space="preserve">столовая; </w:t>
      </w:r>
    </w:p>
    <w:p w:rsidR="00351BBF" w:rsidRDefault="00351BBF" w:rsidP="00351BBF">
      <w:pPr>
        <w:pStyle w:val="a3"/>
        <w:numPr>
          <w:ilvl w:val="0"/>
          <w:numId w:val="8"/>
        </w:numPr>
        <w:tabs>
          <w:tab w:val="left" w:pos="1134"/>
        </w:tabs>
        <w:ind w:left="0" w:firstLine="709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>
        <w:rPr>
          <w:rFonts w:ascii="Times New Roman" w:eastAsia="Calibri" w:hAnsi="Times New Roman" w:cs="Calibri"/>
          <w:sz w:val="28"/>
          <w:szCs w:val="28"/>
          <w:lang w:eastAsia="ar-SA"/>
        </w:rPr>
        <w:t xml:space="preserve">зал для проведения спортивно-оздоровительных занятий; </w:t>
      </w:r>
    </w:p>
    <w:p w:rsidR="00351BBF" w:rsidRDefault="00351BBF" w:rsidP="00351BBF">
      <w:pPr>
        <w:pStyle w:val="a3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>
        <w:rPr>
          <w:rFonts w:ascii="Times New Roman" w:eastAsia="Calibri" w:hAnsi="Times New Roman" w:cs="Calibri"/>
          <w:sz w:val="28"/>
          <w:szCs w:val="28"/>
          <w:lang w:eastAsia="ar-SA"/>
        </w:rPr>
        <w:t xml:space="preserve">кабинеты медицинского назначения (кабинет врачебного приема, процедурный, изолятор); </w:t>
      </w:r>
    </w:p>
    <w:p w:rsidR="00351BBF" w:rsidRDefault="00351BBF" w:rsidP="00351BBF">
      <w:pPr>
        <w:pStyle w:val="a3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>
        <w:rPr>
          <w:rFonts w:ascii="Times New Roman" w:eastAsia="Calibri" w:hAnsi="Times New Roman" w:cs="Calibri"/>
          <w:sz w:val="28"/>
          <w:szCs w:val="28"/>
          <w:lang w:eastAsia="ar-SA"/>
        </w:rPr>
        <w:t xml:space="preserve">логопедический кабинет для подгрупповой и индивидуальной работы; </w:t>
      </w:r>
    </w:p>
    <w:p w:rsidR="00351BBF" w:rsidRDefault="00351BBF" w:rsidP="00351BBF">
      <w:pPr>
        <w:pStyle w:val="a3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>
        <w:rPr>
          <w:rFonts w:ascii="Times New Roman" w:eastAsia="Calibri" w:hAnsi="Times New Roman" w:cs="Calibri"/>
          <w:sz w:val="28"/>
          <w:szCs w:val="28"/>
          <w:lang w:eastAsia="ar-SA"/>
        </w:rPr>
        <w:t>кабинет для семейного/индивидуального психологического консультирования</w:t>
      </w:r>
      <w:r w:rsidR="007E1E3C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и оказания бесплатной юридической помощи</w:t>
      </w:r>
      <w:r>
        <w:rPr>
          <w:rFonts w:ascii="Times New Roman" w:eastAsia="Calibri" w:hAnsi="Times New Roman" w:cs="Calibri"/>
          <w:sz w:val="28"/>
          <w:szCs w:val="28"/>
          <w:lang w:eastAsia="ar-SA"/>
        </w:rPr>
        <w:t xml:space="preserve">; </w:t>
      </w:r>
    </w:p>
    <w:p w:rsidR="00351BBF" w:rsidRDefault="00351BBF" w:rsidP="00351BBF">
      <w:pPr>
        <w:pStyle w:val="a3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>
        <w:rPr>
          <w:rFonts w:ascii="Times New Roman" w:eastAsia="Calibri" w:hAnsi="Times New Roman" w:cs="Calibri"/>
          <w:sz w:val="28"/>
          <w:szCs w:val="28"/>
          <w:lang w:eastAsia="ar-SA"/>
        </w:rPr>
        <w:t>сенсорн</w:t>
      </w:r>
      <w:r w:rsidR="00D51B69">
        <w:rPr>
          <w:rFonts w:ascii="Times New Roman" w:eastAsia="Calibri" w:hAnsi="Times New Roman" w:cs="Calibri"/>
          <w:sz w:val="28"/>
          <w:szCs w:val="28"/>
          <w:lang w:eastAsia="ar-SA"/>
        </w:rPr>
        <w:t>ый уголок</w:t>
      </w:r>
      <w:r>
        <w:rPr>
          <w:rFonts w:ascii="Times New Roman" w:eastAsia="Calibri" w:hAnsi="Times New Roman" w:cs="Calibri"/>
          <w:sz w:val="28"/>
          <w:szCs w:val="28"/>
          <w:lang w:eastAsia="ar-SA"/>
        </w:rPr>
        <w:t>;</w:t>
      </w:r>
    </w:p>
    <w:p w:rsidR="00351BBF" w:rsidRDefault="00351BBF" w:rsidP="00351BBF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Территория центра огорожена, въезд на территорию регламентирован. На территории имеются зеленые насаждения, ярко оформленные постройки, скульптуры из природных материалов, большое количество цветочных клумб; зона отдыха, </w:t>
      </w:r>
      <w:r>
        <w:rPr>
          <w:rFonts w:ascii="Times New Roman" w:eastAsia="Calibri" w:hAnsi="Times New Roman" w:cs="Calibri"/>
          <w:sz w:val="28"/>
          <w:szCs w:val="28"/>
          <w:lang w:eastAsia="ar-SA"/>
        </w:rPr>
        <w:t>физкультурно-оздоровительная площадка: футбольное поле, волейбольная площадка, баскетбольный щит, площадка для настольного тен</w:t>
      </w:r>
      <w:r w:rsidR="007E1E3C">
        <w:rPr>
          <w:rFonts w:ascii="Times New Roman" w:eastAsia="Calibri" w:hAnsi="Times New Roman" w:cs="Calibri"/>
          <w:sz w:val="28"/>
          <w:szCs w:val="28"/>
          <w:lang w:eastAsia="ar-SA"/>
        </w:rPr>
        <w:t xml:space="preserve">ниса, детская игровая площадка, </w:t>
      </w:r>
      <w:r w:rsidR="004F1CD7">
        <w:rPr>
          <w:rFonts w:ascii="Times New Roman" w:eastAsia="Calibri" w:hAnsi="Times New Roman" w:cs="Calibri"/>
          <w:sz w:val="28"/>
          <w:szCs w:val="28"/>
          <w:lang w:eastAsia="ar-SA"/>
        </w:rPr>
        <w:t>д</w:t>
      </w:r>
      <w:r w:rsidR="009F1D83">
        <w:rPr>
          <w:rFonts w:ascii="Times New Roman" w:eastAsia="Calibri" w:hAnsi="Times New Roman" w:cs="Calibri"/>
          <w:sz w:val="28"/>
          <w:szCs w:val="28"/>
          <w:lang w:eastAsia="ar-SA"/>
        </w:rPr>
        <w:t xml:space="preserve">етский игровой комплекс, </w:t>
      </w:r>
      <w:r w:rsidR="007E1E3C">
        <w:rPr>
          <w:rFonts w:ascii="Times New Roman" w:eastAsia="Calibri" w:hAnsi="Times New Roman" w:cs="Calibri"/>
          <w:sz w:val="28"/>
          <w:szCs w:val="28"/>
          <w:lang w:eastAsia="ar-SA"/>
        </w:rPr>
        <w:t>навес для прогулок младшей группы в любую погоду</w:t>
      </w:r>
      <w:r>
        <w:rPr>
          <w:rFonts w:ascii="Times New Roman" w:hAnsi="Times New Roman"/>
          <w:sz w:val="28"/>
          <w:szCs w:val="28"/>
        </w:rPr>
        <w:t>.</w:t>
      </w:r>
    </w:p>
    <w:p w:rsidR="00351BBF" w:rsidRDefault="00351BBF" w:rsidP="00351BBF">
      <w:pPr>
        <w:pStyle w:val="a3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Техническое состояние помещений центра удовлетворительное, все помещения используются по назначению. По мере необходимости проводится текущий ремонт помещений.</w:t>
      </w:r>
    </w:p>
    <w:p w:rsidR="00351BBF" w:rsidRDefault="00351BBF" w:rsidP="004F1CD7">
      <w:pPr>
        <w:pStyle w:val="a3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Обучение воспитанников осуществляется в Муниципальном бюджетном общеобразовательном </w:t>
      </w:r>
      <w:proofErr w:type="gramStart"/>
      <w:r>
        <w:rPr>
          <w:rFonts w:ascii="Times New Roman" w:hAnsi="Times New Roman"/>
          <w:sz w:val="28"/>
          <w:szCs w:val="28"/>
        </w:rPr>
        <w:t>учреждени</w:t>
      </w:r>
      <w:r w:rsidR="00E973ED">
        <w:rPr>
          <w:rFonts w:ascii="Times New Roman" w:hAnsi="Times New Roman"/>
          <w:sz w:val="28"/>
          <w:szCs w:val="28"/>
        </w:rPr>
        <w:t>и</w:t>
      </w:r>
      <w:proofErr w:type="gramEnd"/>
      <w:r w:rsidR="00E973ED">
        <w:rPr>
          <w:rFonts w:ascii="Times New Roman" w:hAnsi="Times New Roman"/>
          <w:sz w:val="28"/>
          <w:szCs w:val="28"/>
        </w:rPr>
        <w:t>,</w:t>
      </w:r>
      <w:r w:rsidR="00442FC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средней  школе </w:t>
      </w:r>
      <w:r w:rsidR="007E1E3C">
        <w:rPr>
          <w:rFonts w:ascii="Times New Roman" w:hAnsi="Times New Roman"/>
          <w:sz w:val="28"/>
          <w:szCs w:val="28"/>
        </w:rPr>
        <w:t>с. Пречистое</w:t>
      </w:r>
      <w:r w:rsidR="00E973ED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7E1E3C">
        <w:rPr>
          <w:rFonts w:ascii="Times New Roman" w:hAnsi="Times New Roman"/>
          <w:sz w:val="28"/>
          <w:szCs w:val="28"/>
        </w:rPr>
        <w:t>Духовщинского района</w:t>
      </w:r>
      <w:r w:rsidR="00E830E8">
        <w:rPr>
          <w:rFonts w:ascii="Times New Roman" w:hAnsi="Times New Roman"/>
          <w:sz w:val="28"/>
          <w:szCs w:val="28"/>
        </w:rPr>
        <w:t>,</w:t>
      </w:r>
      <w:r w:rsidR="007E1E3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Смоленской области (Договор о сотрудничестве от </w:t>
      </w:r>
      <w:r w:rsidR="007E1E3C">
        <w:rPr>
          <w:rFonts w:ascii="Times New Roman" w:hAnsi="Times New Roman"/>
          <w:sz w:val="28"/>
          <w:szCs w:val="28"/>
        </w:rPr>
        <w:t>11</w:t>
      </w:r>
      <w:r>
        <w:rPr>
          <w:rFonts w:ascii="Times New Roman" w:hAnsi="Times New Roman"/>
          <w:sz w:val="28"/>
          <w:szCs w:val="28"/>
        </w:rPr>
        <w:t>.0</w:t>
      </w:r>
      <w:r w:rsidR="007E1E3C">
        <w:rPr>
          <w:rFonts w:ascii="Times New Roman" w:hAnsi="Times New Roman"/>
          <w:sz w:val="28"/>
          <w:szCs w:val="28"/>
        </w:rPr>
        <w:t>1</w:t>
      </w:r>
      <w:r w:rsidR="00A46D85">
        <w:rPr>
          <w:rFonts w:ascii="Times New Roman" w:hAnsi="Times New Roman"/>
          <w:sz w:val="28"/>
          <w:szCs w:val="28"/>
        </w:rPr>
        <w:t>.2016</w:t>
      </w:r>
      <w:r>
        <w:rPr>
          <w:rFonts w:ascii="Times New Roman" w:hAnsi="Times New Roman"/>
          <w:sz w:val="28"/>
          <w:szCs w:val="28"/>
        </w:rPr>
        <w:t xml:space="preserve"> г.).</w:t>
      </w:r>
      <w:r w:rsidR="004F1CD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Также в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учреждении организовано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обучение </w:t>
      </w:r>
      <w:r>
        <w:rPr>
          <w:rFonts w:ascii="Times New Roman" w:hAnsi="Times New Roman"/>
          <w:sz w:val="28"/>
          <w:szCs w:val="28"/>
        </w:rPr>
        <w:t xml:space="preserve">воспитанников </w:t>
      </w: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="00E973ED">
        <w:rPr>
          <w:rFonts w:ascii="Times New Roman" w:hAnsi="Times New Roman" w:cs="Times New Roman"/>
          <w:sz w:val="28"/>
          <w:szCs w:val="28"/>
        </w:rPr>
        <w:t>программам</w:t>
      </w:r>
      <w:proofErr w:type="gramEnd"/>
      <w:r w:rsidR="00E973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дополнительн</w:t>
      </w:r>
      <w:r w:rsidR="00E973ED">
        <w:rPr>
          <w:rFonts w:ascii="Times New Roman" w:hAnsi="Times New Roman" w:cs="Times New Roman"/>
          <w:sz w:val="28"/>
          <w:szCs w:val="28"/>
        </w:rPr>
        <w:t xml:space="preserve">ого образования </w:t>
      </w:r>
      <w:r w:rsidR="005B63E8">
        <w:rPr>
          <w:rFonts w:ascii="Times New Roman" w:hAnsi="Times New Roman" w:cs="Times New Roman"/>
          <w:sz w:val="28"/>
          <w:szCs w:val="28"/>
        </w:rPr>
        <w:t xml:space="preserve">«Развитие для детей старшего и младшего возрастов, а также по программам </w:t>
      </w:r>
      <w:r w:rsidR="00E973ED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4F1CD7">
        <w:rPr>
          <w:rFonts w:ascii="Times New Roman" w:hAnsi="Times New Roman" w:cs="Times New Roman"/>
          <w:sz w:val="28"/>
          <w:szCs w:val="28"/>
        </w:rPr>
        <w:t>Развивайка</w:t>
      </w:r>
      <w:proofErr w:type="spellEnd"/>
      <w:r w:rsidR="004F1CD7">
        <w:rPr>
          <w:rFonts w:ascii="Times New Roman" w:hAnsi="Times New Roman" w:cs="Times New Roman"/>
          <w:sz w:val="28"/>
          <w:szCs w:val="28"/>
        </w:rPr>
        <w:t>»</w:t>
      </w:r>
      <w:r w:rsidR="005B63E8">
        <w:rPr>
          <w:rFonts w:ascii="Times New Roman" w:hAnsi="Times New Roman" w:cs="Times New Roman"/>
          <w:sz w:val="28"/>
          <w:szCs w:val="28"/>
        </w:rPr>
        <w:t xml:space="preserve"> и </w:t>
      </w:r>
      <w:r w:rsidR="004F1CD7">
        <w:rPr>
          <w:rFonts w:ascii="Times New Roman" w:hAnsi="Times New Roman" w:cs="Times New Roman"/>
          <w:sz w:val="28"/>
          <w:szCs w:val="28"/>
        </w:rPr>
        <w:t xml:space="preserve">«Музыкальная палитра» </w:t>
      </w:r>
      <w:r w:rsidR="008D6762">
        <w:rPr>
          <w:rFonts w:ascii="Times New Roman" w:hAnsi="Times New Roman" w:cs="Times New Roman"/>
          <w:sz w:val="28"/>
          <w:szCs w:val="28"/>
        </w:rPr>
        <w:t>(в учреждении получена лицензия на осуществление образовательной деятельности «Дополнительное образование детей и взрослых»)</w:t>
      </w:r>
      <w:r w:rsidR="00E973ED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E973ED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осещения детьми клубов, секций, кружков, студий и объединений по интересам, действующих</w:t>
      </w:r>
      <w:r w:rsidR="005B63E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1E3C">
        <w:rPr>
          <w:rFonts w:ascii="Times New Roman" w:hAnsi="Times New Roman" w:cs="Times New Roman"/>
          <w:sz w:val="28"/>
          <w:szCs w:val="28"/>
        </w:rPr>
        <w:t xml:space="preserve">как </w:t>
      </w:r>
      <w:r>
        <w:rPr>
          <w:rFonts w:ascii="Times New Roman" w:hAnsi="Times New Roman" w:cs="Times New Roman"/>
          <w:sz w:val="28"/>
          <w:szCs w:val="28"/>
        </w:rPr>
        <w:t>в иных организациях</w:t>
      </w:r>
      <w:r w:rsidR="00992506">
        <w:rPr>
          <w:rFonts w:ascii="Times New Roman" w:hAnsi="Times New Roman" w:cs="Times New Roman"/>
          <w:sz w:val="28"/>
          <w:szCs w:val="28"/>
        </w:rPr>
        <w:t>,</w:t>
      </w:r>
      <w:r w:rsidR="007E1E3C">
        <w:rPr>
          <w:rFonts w:ascii="Times New Roman" w:hAnsi="Times New Roman" w:cs="Times New Roman"/>
          <w:sz w:val="28"/>
          <w:szCs w:val="28"/>
        </w:rPr>
        <w:t xml:space="preserve"> так и СОГБУ СРЦН «Ласточка»</w:t>
      </w:r>
      <w:r>
        <w:rPr>
          <w:rFonts w:ascii="Times New Roman" w:hAnsi="Times New Roman" w:cs="Times New Roman"/>
          <w:sz w:val="28"/>
          <w:szCs w:val="28"/>
        </w:rPr>
        <w:t>, а также участи</w:t>
      </w:r>
      <w:r w:rsidR="005B63E8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в конкурсах, олимпиадах, выставках, смотрах и массовых мероприятиях для детей</w:t>
      </w:r>
      <w:r w:rsidR="005B63E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 учетом их возраста и состояния здоровья, физического и психического развития,</w:t>
      </w:r>
      <w:r w:rsidR="005B63E8">
        <w:rPr>
          <w:rFonts w:ascii="Times New Roman" w:hAnsi="Times New Roman" w:cs="Times New Roman"/>
          <w:sz w:val="28"/>
          <w:szCs w:val="28"/>
        </w:rPr>
        <w:t xml:space="preserve"> дает огромный толчок в творческом развитии детей, в приобретении разнообразных навыков и умений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C86F5B" w:rsidRDefault="00C86F5B" w:rsidP="00351BBF">
      <w:pPr>
        <w:pStyle w:val="Default"/>
        <w:tabs>
          <w:tab w:val="left" w:pos="4215"/>
        </w:tabs>
        <w:jc w:val="center"/>
        <w:rPr>
          <w:b/>
          <w:i/>
          <w:sz w:val="28"/>
          <w:szCs w:val="28"/>
        </w:rPr>
      </w:pPr>
    </w:p>
    <w:p w:rsidR="00351BBF" w:rsidRDefault="00351BBF" w:rsidP="00351BBF">
      <w:pPr>
        <w:pStyle w:val="Default"/>
        <w:tabs>
          <w:tab w:val="left" w:pos="4215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Информация о численности,  возрастных группах</w:t>
      </w:r>
    </w:p>
    <w:p w:rsidR="00351BBF" w:rsidRDefault="00351BBF" w:rsidP="00351BBF">
      <w:pPr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несовершеннолетних, прошедших реабилитацию в 201</w:t>
      </w:r>
      <w:r w:rsidR="005B63E8">
        <w:rPr>
          <w:rFonts w:ascii="Times New Roman" w:hAnsi="Times New Roman" w:cs="Times New Roman"/>
          <w:b/>
          <w:i/>
          <w:sz w:val="28"/>
          <w:szCs w:val="28"/>
        </w:rPr>
        <w:t>7</w:t>
      </w:r>
      <w:r>
        <w:rPr>
          <w:rFonts w:ascii="Times New Roman" w:hAnsi="Times New Roman" w:cs="Times New Roman"/>
          <w:b/>
          <w:i/>
          <w:sz w:val="28"/>
          <w:szCs w:val="28"/>
        </w:rPr>
        <w:t>г.</w:t>
      </w:r>
    </w:p>
    <w:p w:rsidR="00351BBF" w:rsidRDefault="00351BBF" w:rsidP="00351BBF">
      <w:pPr>
        <w:tabs>
          <w:tab w:val="left" w:pos="72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W w:w="9398" w:type="dxa"/>
        <w:tblInd w:w="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A0" w:firstRow="1" w:lastRow="0" w:firstColumn="1" w:lastColumn="1" w:noHBand="0" w:noVBand="0"/>
      </w:tblPr>
      <w:tblGrid>
        <w:gridCol w:w="560"/>
        <w:gridCol w:w="4727"/>
        <w:gridCol w:w="4111"/>
      </w:tblGrid>
      <w:tr w:rsidR="00351BBF" w:rsidTr="00351BBF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BBF" w:rsidRDefault="00351BB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b/>
                <w:lang w:val="en-US" w:eastAsia="en-US" w:bidi="en-US"/>
              </w:rPr>
              <w:t>№ п/п</w:t>
            </w: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BBF" w:rsidRDefault="00351BB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lang w:val="en-US" w:eastAsia="en-US" w:bidi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lang w:val="en-US" w:eastAsia="en-US" w:bidi="en-US"/>
              </w:rPr>
              <w:t>Категория</w:t>
            </w:r>
            <w:proofErr w:type="spellEnd"/>
            <w:r>
              <w:rPr>
                <w:rFonts w:ascii="Times New Roman" w:hAnsi="Times New Roman" w:cs="Times New Roman"/>
                <w:b/>
                <w:lang w:val="en-US" w:eastAsia="en-US" w:bidi="en-US"/>
              </w:rPr>
              <w:t xml:space="preserve"> </w:t>
            </w:r>
          </w:p>
          <w:p w:rsidR="00351BBF" w:rsidRDefault="00351BB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lang w:val="en-US" w:eastAsia="en-US" w:bidi="en-U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BBF" w:rsidRDefault="00351BB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lang w:val="en-US" w:eastAsia="en-US" w:bidi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Cs w:val="22"/>
                <w:lang w:val="en-US" w:eastAsia="en-US" w:bidi="en-US"/>
              </w:rPr>
              <w:t>Количество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Cs w:val="22"/>
                <w:lang w:val="en-US" w:eastAsia="en-US" w:bidi="en-US"/>
              </w:rPr>
              <w:t xml:space="preserve"> </w:t>
            </w:r>
          </w:p>
          <w:p w:rsidR="00351BBF" w:rsidRDefault="00351BB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lang w:val="en-US" w:eastAsia="en-US" w:bidi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lang w:val="en-US" w:eastAsia="en-US" w:bidi="en-US"/>
              </w:rPr>
              <w:t>несовершеннолетних</w:t>
            </w:r>
            <w:proofErr w:type="spellEnd"/>
          </w:p>
        </w:tc>
      </w:tr>
      <w:tr w:rsidR="00351BBF" w:rsidTr="00351BBF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BBF" w:rsidRDefault="00351BBF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lang w:val="en-US" w:eastAsia="en-US" w:bidi="en-US"/>
              </w:rPr>
              <w:t>1.</w:t>
            </w: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BBF" w:rsidRDefault="00351BBF">
            <w:pPr>
              <w:spacing w:line="276" w:lineRule="auto"/>
              <w:jc w:val="both"/>
              <w:rPr>
                <w:rFonts w:ascii="Times New Roman" w:hAnsi="Times New Roman" w:cs="Times New Roman"/>
                <w:lang w:val="en-US" w:eastAsia="en-US" w:bidi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 w:eastAsia="en-US" w:bidi="en-US"/>
              </w:rPr>
              <w:t>Дети</w:t>
            </w:r>
            <w:proofErr w:type="spellEnd"/>
            <w:r w:rsidR="009252BF">
              <w:rPr>
                <w:rFonts w:ascii="Times New Roman" w:hAnsi="Times New Roman" w:cs="Times New Roman"/>
                <w:lang w:eastAsia="en-US" w:bidi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 w:eastAsia="en-US" w:bidi="en-US"/>
              </w:rPr>
              <w:t>-</w:t>
            </w:r>
            <w:r w:rsidR="009252BF">
              <w:rPr>
                <w:rFonts w:ascii="Times New Roman" w:hAnsi="Times New Roman" w:cs="Times New Roman"/>
                <w:lang w:eastAsia="en-US" w:bidi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 w:eastAsia="en-US" w:bidi="en-US"/>
              </w:rPr>
              <w:t>сироты</w:t>
            </w:r>
            <w:proofErr w:type="spellEnd"/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BBF" w:rsidRPr="00992506" w:rsidRDefault="00351BBF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 w:bidi="en-US"/>
              </w:rPr>
            </w:pPr>
          </w:p>
        </w:tc>
      </w:tr>
      <w:tr w:rsidR="00351BBF" w:rsidTr="00351BBF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BBF" w:rsidRDefault="00351BBF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lang w:val="en-US" w:eastAsia="en-US" w:bidi="en-US"/>
              </w:rPr>
              <w:t>2.</w:t>
            </w: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BBF" w:rsidRPr="00351BBF" w:rsidRDefault="00351BBF">
            <w:pPr>
              <w:spacing w:line="276" w:lineRule="auto"/>
              <w:jc w:val="both"/>
              <w:rPr>
                <w:rFonts w:ascii="Times New Roman" w:hAnsi="Times New Roman" w:cs="Times New Roman"/>
                <w:lang w:eastAsia="en-US" w:bidi="en-US"/>
              </w:rPr>
            </w:pPr>
            <w:r w:rsidRPr="00351BBF">
              <w:rPr>
                <w:rFonts w:ascii="Times New Roman" w:hAnsi="Times New Roman" w:cs="Times New Roman"/>
                <w:lang w:eastAsia="en-US" w:bidi="en-US"/>
              </w:rPr>
              <w:t>Дети, оставшиеся без попечения родителей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BBF" w:rsidRPr="00992506" w:rsidRDefault="006F1B70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 w:bidi="en-US"/>
              </w:rPr>
            </w:pPr>
            <w:r>
              <w:rPr>
                <w:rFonts w:ascii="Times New Roman" w:hAnsi="Times New Roman" w:cs="Times New Roman"/>
                <w:lang w:eastAsia="en-US" w:bidi="en-US"/>
              </w:rPr>
              <w:t>4</w:t>
            </w:r>
          </w:p>
        </w:tc>
      </w:tr>
      <w:tr w:rsidR="00351BBF" w:rsidTr="00351BBF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BBF" w:rsidRDefault="00351BBF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lang w:val="en-US" w:eastAsia="en-US" w:bidi="en-US"/>
              </w:rPr>
              <w:t>3.</w:t>
            </w: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BBF" w:rsidRPr="00351BBF" w:rsidRDefault="00351BBF">
            <w:pPr>
              <w:spacing w:line="276" w:lineRule="auto"/>
              <w:jc w:val="both"/>
              <w:rPr>
                <w:rFonts w:ascii="Times New Roman" w:hAnsi="Times New Roman" w:cs="Times New Roman"/>
                <w:lang w:eastAsia="en-US" w:bidi="en-US"/>
              </w:rPr>
            </w:pPr>
            <w:r w:rsidRPr="00351BBF">
              <w:rPr>
                <w:rFonts w:ascii="Times New Roman" w:hAnsi="Times New Roman" w:cs="Times New Roman"/>
                <w:lang w:eastAsia="en-US" w:bidi="en-US"/>
              </w:rPr>
              <w:t>Несовершеннолетние, проживающие в семьях, находящихся в социально опасном положении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BBF" w:rsidRPr="00992506" w:rsidRDefault="006F1B70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 w:bidi="en-US"/>
              </w:rPr>
            </w:pPr>
            <w:r>
              <w:rPr>
                <w:rFonts w:ascii="Times New Roman" w:hAnsi="Times New Roman" w:cs="Times New Roman"/>
                <w:lang w:eastAsia="en-US" w:bidi="en-US"/>
              </w:rPr>
              <w:t>1</w:t>
            </w:r>
          </w:p>
        </w:tc>
      </w:tr>
      <w:tr w:rsidR="00351BBF" w:rsidTr="00351BBF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BBF" w:rsidRDefault="00351BBF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lang w:val="en-US" w:eastAsia="en-US" w:bidi="en-US"/>
              </w:rPr>
              <w:t>4.</w:t>
            </w: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BBF" w:rsidRPr="00351BBF" w:rsidRDefault="00351BBF">
            <w:pPr>
              <w:spacing w:line="276" w:lineRule="auto"/>
              <w:jc w:val="both"/>
              <w:rPr>
                <w:rFonts w:ascii="Times New Roman" w:hAnsi="Times New Roman" w:cs="Times New Roman"/>
                <w:lang w:eastAsia="en-US" w:bidi="en-US"/>
              </w:rPr>
            </w:pPr>
            <w:r w:rsidRPr="00351BBF">
              <w:rPr>
                <w:rFonts w:ascii="Times New Roman" w:hAnsi="Times New Roman" w:cs="Times New Roman"/>
                <w:lang w:eastAsia="en-US" w:bidi="en-US"/>
              </w:rPr>
              <w:t xml:space="preserve">Несовершеннолетние из семей, в которых  отсутствует возможность обеспечения ухода (в том числе временного)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BBF" w:rsidRPr="004F1CD7" w:rsidRDefault="006F1B70" w:rsidP="004F1CD7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 w:bidi="en-US"/>
              </w:rPr>
            </w:pPr>
            <w:r>
              <w:rPr>
                <w:rFonts w:ascii="Times New Roman" w:hAnsi="Times New Roman" w:cs="Times New Roman"/>
                <w:lang w:eastAsia="en-US" w:bidi="en-US"/>
              </w:rPr>
              <w:t>33</w:t>
            </w:r>
          </w:p>
        </w:tc>
      </w:tr>
      <w:tr w:rsidR="00351BBF" w:rsidTr="00351BBF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BBF" w:rsidRDefault="00351BBF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lang w:val="en-US" w:eastAsia="en-US" w:bidi="en-US"/>
              </w:rPr>
              <w:t>5.</w:t>
            </w: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BBF" w:rsidRPr="00351BBF" w:rsidRDefault="00351BBF">
            <w:pPr>
              <w:spacing w:line="276" w:lineRule="auto"/>
              <w:jc w:val="both"/>
              <w:rPr>
                <w:rFonts w:ascii="Times New Roman" w:hAnsi="Times New Roman" w:cs="Times New Roman"/>
                <w:lang w:eastAsia="en-US" w:bidi="en-US"/>
              </w:rPr>
            </w:pPr>
            <w:r w:rsidRPr="00351BBF">
              <w:rPr>
                <w:rFonts w:ascii="Times New Roman" w:hAnsi="Times New Roman" w:cs="Times New Roman"/>
                <w:lang w:eastAsia="en-US" w:bidi="en-US"/>
              </w:rPr>
              <w:t>Несовершеннолетние из семей с внутрисемейным конфликтом, в том числе с лицами с наркотической или алкогольной зависимостью, лицами, имеющими пристрастие к азартным играм, лицами, страдающими психическими расстройствами, наличие насилия в семье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BBF" w:rsidRPr="00992506" w:rsidRDefault="004F1CD7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 w:bidi="en-US"/>
              </w:rPr>
            </w:pPr>
            <w:r>
              <w:rPr>
                <w:rFonts w:ascii="Times New Roman" w:hAnsi="Times New Roman" w:cs="Times New Roman"/>
                <w:lang w:eastAsia="en-US" w:bidi="en-US"/>
              </w:rPr>
              <w:t>2</w:t>
            </w:r>
          </w:p>
        </w:tc>
      </w:tr>
      <w:tr w:rsidR="00351BBF" w:rsidTr="00351BBF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BBF" w:rsidRDefault="00351BBF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lang w:val="en-US" w:eastAsia="en-US" w:bidi="en-US"/>
              </w:rPr>
              <w:t>6.</w:t>
            </w: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BBF" w:rsidRPr="00351BBF" w:rsidRDefault="00351BBF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lang w:eastAsia="en-US" w:bidi="en-US"/>
              </w:rPr>
            </w:pPr>
            <w:r w:rsidRPr="00351BBF">
              <w:rPr>
                <w:rFonts w:ascii="Times New Roman" w:hAnsi="Times New Roman" w:cs="Times New Roman"/>
                <w:lang w:eastAsia="en-US" w:bidi="en-US"/>
              </w:rPr>
              <w:t>Несовершеннолетние, испытывающие трудности в социальной адаптации, в том числе:</w:t>
            </w:r>
          </w:p>
          <w:p w:rsidR="00351BBF" w:rsidRDefault="009252BF">
            <w:pPr>
              <w:spacing w:line="276" w:lineRule="auto"/>
              <w:jc w:val="both"/>
              <w:rPr>
                <w:rFonts w:ascii="Times New Roman" w:hAnsi="Times New Roman" w:cs="Times New Roman"/>
                <w:lang w:val="en-US" w:eastAsia="en-US" w:bidi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 w:eastAsia="en-US" w:bidi="en-US"/>
              </w:rPr>
              <w:t>Д</w:t>
            </w:r>
            <w:r w:rsidR="00351BBF">
              <w:rPr>
                <w:rFonts w:ascii="Times New Roman" w:hAnsi="Times New Roman" w:cs="Times New Roman"/>
                <w:lang w:val="en-US" w:eastAsia="en-US" w:bidi="en-US"/>
              </w:rPr>
              <w:t>ети</w:t>
            </w:r>
            <w:proofErr w:type="spellEnd"/>
            <w:r>
              <w:rPr>
                <w:rFonts w:ascii="Times New Roman" w:hAnsi="Times New Roman" w:cs="Times New Roman"/>
                <w:lang w:eastAsia="en-US" w:bidi="en-US"/>
              </w:rPr>
              <w:t xml:space="preserve"> </w:t>
            </w:r>
            <w:r w:rsidR="00351BBF">
              <w:rPr>
                <w:rFonts w:ascii="Times New Roman" w:hAnsi="Times New Roman" w:cs="Times New Roman"/>
                <w:lang w:val="en-US" w:eastAsia="en-US" w:bidi="en-US"/>
              </w:rPr>
              <w:t>-</w:t>
            </w:r>
            <w:r>
              <w:rPr>
                <w:rFonts w:ascii="Times New Roman" w:hAnsi="Times New Roman" w:cs="Times New Roman"/>
                <w:lang w:eastAsia="en-US" w:bidi="en-US"/>
              </w:rPr>
              <w:t xml:space="preserve"> </w:t>
            </w:r>
            <w:proofErr w:type="spellStart"/>
            <w:r w:rsidR="00351BBF">
              <w:rPr>
                <w:rFonts w:ascii="Times New Roman" w:hAnsi="Times New Roman" w:cs="Times New Roman"/>
                <w:lang w:val="en-US" w:eastAsia="en-US" w:bidi="en-US"/>
              </w:rPr>
              <w:t>инвалиды</w:t>
            </w:r>
            <w:proofErr w:type="spellEnd"/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BBF" w:rsidRPr="00992506" w:rsidRDefault="00992506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 w:bidi="en-US"/>
              </w:rPr>
            </w:pPr>
            <w:r>
              <w:rPr>
                <w:rFonts w:ascii="Times New Roman" w:hAnsi="Times New Roman" w:cs="Times New Roman"/>
                <w:lang w:eastAsia="en-US" w:bidi="en-US"/>
              </w:rPr>
              <w:t>1</w:t>
            </w:r>
            <w:r w:rsidR="006F1B70">
              <w:rPr>
                <w:rFonts w:ascii="Times New Roman" w:hAnsi="Times New Roman" w:cs="Times New Roman"/>
                <w:lang w:eastAsia="en-US" w:bidi="en-US"/>
              </w:rPr>
              <w:t>0</w:t>
            </w:r>
          </w:p>
          <w:p w:rsidR="00351BBF" w:rsidRDefault="00351BBF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 w:eastAsia="en-US" w:bidi="en-US"/>
              </w:rPr>
            </w:pPr>
          </w:p>
          <w:p w:rsidR="00351BBF" w:rsidRDefault="00351BBF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 w:eastAsia="en-US" w:bidi="en-US"/>
              </w:rPr>
            </w:pPr>
          </w:p>
          <w:p w:rsidR="00351BBF" w:rsidRDefault="00351BBF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 w:eastAsia="en-US" w:bidi="en-US"/>
              </w:rPr>
            </w:pPr>
          </w:p>
        </w:tc>
      </w:tr>
      <w:tr w:rsidR="00351BBF" w:rsidTr="00351BBF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BBF" w:rsidRDefault="00351BBF">
            <w:pPr>
              <w:spacing w:line="276" w:lineRule="auto"/>
              <w:jc w:val="center"/>
              <w:rPr>
                <w:rFonts w:ascii="Times New Roman" w:hAnsi="Times New Roman" w:cs="Times New Roman"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lang w:val="en-US" w:eastAsia="en-US" w:bidi="en-US"/>
              </w:rPr>
              <w:t>7.</w:t>
            </w: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BBF" w:rsidRPr="009252BF" w:rsidRDefault="00351BBF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lang w:eastAsia="en-US" w:bidi="en-US"/>
              </w:rPr>
            </w:pPr>
            <w:r w:rsidRPr="009252BF">
              <w:rPr>
                <w:rFonts w:ascii="Times New Roman" w:hAnsi="Times New Roman" w:cs="Times New Roman"/>
                <w:lang w:eastAsia="en-US" w:bidi="en-US"/>
              </w:rPr>
              <w:t>По постановлению КДН</w:t>
            </w:r>
            <w:r w:rsidR="009252BF">
              <w:rPr>
                <w:rFonts w:ascii="Times New Roman" w:hAnsi="Times New Roman" w:cs="Times New Roman"/>
                <w:lang w:eastAsia="en-US" w:bidi="en-US"/>
              </w:rPr>
              <w:t xml:space="preserve"> </w:t>
            </w:r>
            <w:r w:rsidRPr="009252BF">
              <w:rPr>
                <w:rFonts w:ascii="Times New Roman" w:hAnsi="Times New Roman" w:cs="Times New Roman"/>
                <w:lang w:eastAsia="en-US" w:bidi="en-US"/>
              </w:rPr>
              <w:t>и ЗП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BBF" w:rsidRPr="009252BF" w:rsidRDefault="006F1B70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 w:bidi="en-US"/>
              </w:rPr>
            </w:pPr>
            <w:r>
              <w:rPr>
                <w:rFonts w:ascii="Times New Roman" w:hAnsi="Times New Roman" w:cs="Times New Roman"/>
                <w:lang w:eastAsia="en-US" w:bidi="en-US"/>
              </w:rPr>
              <w:t>2</w:t>
            </w:r>
          </w:p>
        </w:tc>
      </w:tr>
      <w:tr w:rsidR="00351BBF" w:rsidTr="00351BBF">
        <w:tc>
          <w:tcPr>
            <w:tcW w:w="5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BBF" w:rsidRDefault="00351BB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lang w:val="en-US" w:eastAsia="en-US" w:bidi="en-US"/>
              </w:rPr>
            </w:pPr>
            <w:r>
              <w:rPr>
                <w:rFonts w:ascii="Times New Roman" w:hAnsi="Times New Roman" w:cs="Times New Roman"/>
                <w:b/>
                <w:lang w:val="en-US" w:eastAsia="en-US" w:bidi="en-US"/>
              </w:rPr>
              <w:t>ВСЕГО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BBF" w:rsidRPr="00992506" w:rsidRDefault="006F1B70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 w:bidi="en-US"/>
              </w:rPr>
            </w:pPr>
            <w:r>
              <w:rPr>
                <w:rFonts w:ascii="Times New Roman" w:hAnsi="Times New Roman" w:cs="Times New Roman"/>
                <w:lang w:eastAsia="en-US" w:bidi="en-US"/>
              </w:rPr>
              <w:t>50</w:t>
            </w:r>
          </w:p>
        </w:tc>
      </w:tr>
    </w:tbl>
    <w:p w:rsidR="00351BBF" w:rsidRDefault="00351BBF" w:rsidP="00351BBF">
      <w:pPr>
        <w:tabs>
          <w:tab w:val="left" w:pos="720"/>
        </w:tabs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250" w:type="dxa"/>
        <w:tblLook w:val="04A0" w:firstRow="1" w:lastRow="0" w:firstColumn="1" w:lastColumn="0" w:noHBand="0" w:noVBand="1"/>
      </w:tblPr>
      <w:tblGrid>
        <w:gridCol w:w="560"/>
        <w:gridCol w:w="5027"/>
        <w:gridCol w:w="3763"/>
      </w:tblGrid>
      <w:tr w:rsidR="00351BBF" w:rsidTr="00351BBF">
        <w:tc>
          <w:tcPr>
            <w:tcW w:w="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BBF" w:rsidRDefault="00351BBF">
            <w:pPr>
              <w:rPr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№ п/п</w:t>
            </w:r>
          </w:p>
        </w:tc>
        <w:tc>
          <w:tcPr>
            <w:tcW w:w="5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BBF" w:rsidRDefault="00351BBF">
            <w:pPr>
              <w:jc w:val="center"/>
              <w:rPr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lang w:eastAsia="en-US"/>
              </w:rPr>
              <w:t>Возрастная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lang w:eastAsia="en-US"/>
              </w:rPr>
              <w:t>группа</w:t>
            </w:r>
            <w:proofErr w:type="spellEnd"/>
          </w:p>
        </w:tc>
        <w:tc>
          <w:tcPr>
            <w:tcW w:w="37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BBF" w:rsidRDefault="00351BBF">
            <w:pPr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lang w:eastAsia="en-US"/>
              </w:rPr>
              <w:t>Количество</w:t>
            </w:r>
            <w:proofErr w:type="spellEnd"/>
          </w:p>
          <w:p w:rsidR="00351BBF" w:rsidRDefault="00351BBF">
            <w:pPr>
              <w:jc w:val="center"/>
              <w:rPr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lang w:eastAsia="en-US"/>
              </w:rPr>
              <w:t>несовершеннолетних</w:t>
            </w:r>
            <w:proofErr w:type="spellEnd"/>
          </w:p>
        </w:tc>
      </w:tr>
      <w:tr w:rsidR="00351BBF" w:rsidTr="00992506">
        <w:tc>
          <w:tcPr>
            <w:tcW w:w="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BBF" w:rsidRDefault="00351BB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1.</w:t>
            </w:r>
          </w:p>
        </w:tc>
        <w:tc>
          <w:tcPr>
            <w:tcW w:w="5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BBF" w:rsidRDefault="00351BB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 3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до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 7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лет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 </w:t>
            </w:r>
          </w:p>
        </w:tc>
        <w:tc>
          <w:tcPr>
            <w:tcW w:w="37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1BBF" w:rsidRPr="00992506" w:rsidRDefault="0070019B">
            <w:pPr>
              <w:jc w:val="center"/>
              <w:rPr>
                <w:rFonts w:ascii="Times New Roman" w:hAnsi="Times New Roman" w:cs="Times New Roman"/>
                <w:lang w:val="ru-RU" w:eastAsia="en-US"/>
              </w:rPr>
            </w:pPr>
            <w:r>
              <w:rPr>
                <w:rFonts w:ascii="Times New Roman" w:hAnsi="Times New Roman" w:cs="Times New Roman"/>
                <w:lang w:val="ru-RU" w:eastAsia="en-US"/>
              </w:rPr>
              <w:t>13</w:t>
            </w:r>
          </w:p>
        </w:tc>
      </w:tr>
      <w:tr w:rsidR="00351BBF" w:rsidTr="00992506">
        <w:tc>
          <w:tcPr>
            <w:tcW w:w="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BBF" w:rsidRDefault="00351BB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2.</w:t>
            </w:r>
          </w:p>
        </w:tc>
        <w:tc>
          <w:tcPr>
            <w:tcW w:w="5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BBF" w:rsidRDefault="00351BB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 7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до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 11 </w:t>
            </w:r>
          </w:p>
        </w:tc>
        <w:tc>
          <w:tcPr>
            <w:tcW w:w="37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1BBF" w:rsidRPr="00992506" w:rsidRDefault="004F1CD7">
            <w:pPr>
              <w:jc w:val="center"/>
              <w:rPr>
                <w:rFonts w:ascii="Times New Roman" w:hAnsi="Times New Roman" w:cs="Times New Roman"/>
                <w:lang w:val="ru-RU" w:eastAsia="en-US"/>
              </w:rPr>
            </w:pPr>
            <w:r>
              <w:rPr>
                <w:rFonts w:ascii="Times New Roman" w:hAnsi="Times New Roman" w:cs="Times New Roman"/>
                <w:lang w:val="ru-RU" w:eastAsia="en-US"/>
              </w:rPr>
              <w:t>8</w:t>
            </w:r>
          </w:p>
        </w:tc>
      </w:tr>
      <w:tr w:rsidR="00351BBF" w:rsidTr="00992506">
        <w:tc>
          <w:tcPr>
            <w:tcW w:w="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BBF" w:rsidRDefault="00351BB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3.</w:t>
            </w:r>
          </w:p>
        </w:tc>
        <w:tc>
          <w:tcPr>
            <w:tcW w:w="5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BBF" w:rsidRDefault="00351BB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 11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до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 14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лет</w:t>
            </w:r>
            <w:proofErr w:type="spellEnd"/>
          </w:p>
        </w:tc>
        <w:tc>
          <w:tcPr>
            <w:tcW w:w="37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1BBF" w:rsidRPr="00992506" w:rsidRDefault="004F1CD7" w:rsidP="006F1B70">
            <w:pPr>
              <w:jc w:val="center"/>
              <w:rPr>
                <w:rFonts w:ascii="Times New Roman" w:hAnsi="Times New Roman" w:cs="Times New Roman"/>
                <w:lang w:val="ru-RU" w:eastAsia="en-US"/>
              </w:rPr>
            </w:pPr>
            <w:r>
              <w:rPr>
                <w:rFonts w:ascii="Times New Roman" w:hAnsi="Times New Roman" w:cs="Times New Roman"/>
                <w:lang w:val="ru-RU" w:eastAsia="en-US"/>
              </w:rPr>
              <w:t>1</w:t>
            </w:r>
            <w:r w:rsidR="006F1B70">
              <w:rPr>
                <w:rFonts w:ascii="Times New Roman" w:hAnsi="Times New Roman" w:cs="Times New Roman"/>
                <w:lang w:val="ru-RU" w:eastAsia="en-US"/>
              </w:rPr>
              <w:t>4</w:t>
            </w:r>
          </w:p>
        </w:tc>
      </w:tr>
      <w:tr w:rsidR="00351BBF" w:rsidTr="00992506">
        <w:tc>
          <w:tcPr>
            <w:tcW w:w="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BBF" w:rsidRDefault="00351BB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4.</w:t>
            </w:r>
          </w:p>
        </w:tc>
        <w:tc>
          <w:tcPr>
            <w:tcW w:w="5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BBF" w:rsidRDefault="00351BBF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 14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до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 18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лет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 </w:t>
            </w:r>
          </w:p>
        </w:tc>
        <w:tc>
          <w:tcPr>
            <w:tcW w:w="37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1BBF" w:rsidRPr="00992506" w:rsidRDefault="0070019B" w:rsidP="006F1B70">
            <w:pPr>
              <w:jc w:val="center"/>
              <w:rPr>
                <w:rFonts w:ascii="Times New Roman" w:hAnsi="Times New Roman" w:cs="Times New Roman"/>
                <w:lang w:val="ru-RU" w:eastAsia="en-US"/>
              </w:rPr>
            </w:pPr>
            <w:r>
              <w:rPr>
                <w:rFonts w:ascii="Times New Roman" w:hAnsi="Times New Roman" w:cs="Times New Roman"/>
                <w:lang w:val="ru-RU" w:eastAsia="en-US"/>
              </w:rPr>
              <w:t>1</w:t>
            </w:r>
            <w:r w:rsidR="006F1B70">
              <w:rPr>
                <w:rFonts w:ascii="Times New Roman" w:hAnsi="Times New Roman" w:cs="Times New Roman"/>
                <w:lang w:val="ru-RU" w:eastAsia="en-US"/>
              </w:rPr>
              <w:t>5</w:t>
            </w:r>
          </w:p>
        </w:tc>
      </w:tr>
      <w:tr w:rsidR="00351BBF" w:rsidTr="00992506">
        <w:tc>
          <w:tcPr>
            <w:tcW w:w="555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BBF" w:rsidRDefault="00351BBF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ВСЕГО</w:t>
            </w:r>
          </w:p>
        </w:tc>
        <w:tc>
          <w:tcPr>
            <w:tcW w:w="37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1BBF" w:rsidRPr="00992506" w:rsidRDefault="006F1B70">
            <w:pPr>
              <w:jc w:val="center"/>
              <w:rPr>
                <w:rFonts w:ascii="Times New Roman" w:hAnsi="Times New Roman" w:cs="Times New Roman"/>
                <w:lang w:val="ru-RU" w:eastAsia="en-US"/>
              </w:rPr>
            </w:pPr>
            <w:r>
              <w:rPr>
                <w:rFonts w:ascii="Times New Roman" w:hAnsi="Times New Roman" w:cs="Times New Roman"/>
                <w:lang w:val="ru-RU" w:eastAsia="en-US"/>
              </w:rPr>
              <w:t>50</w:t>
            </w:r>
          </w:p>
        </w:tc>
      </w:tr>
    </w:tbl>
    <w:p w:rsidR="00351BBF" w:rsidRDefault="00351BBF" w:rsidP="00351BBF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Сведения о численности, структуре и составе работников </w:t>
      </w:r>
    </w:p>
    <w:p w:rsidR="00351BBF" w:rsidRDefault="00351BBF" w:rsidP="00351BB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СОГБУ СРЦН «</w:t>
      </w:r>
      <w:r w:rsidR="00080D6B">
        <w:rPr>
          <w:rFonts w:ascii="Times New Roman" w:hAnsi="Times New Roman" w:cs="Times New Roman"/>
          <w:b/>
          <w:i/>
          <w:sz w:val="28"/>
          <w:szCs w:val="28"/>
        </w:rPr>
        <w:t>Ласточка</w:t>
      </w:r>
      <w:r>
        <w:rPr>
          <w:rFonts w:ascii="Times New Roman" w:hAnsi="Times New Roman" w:cs="Times New Roman"/>
          <w:b/>
          <w:i/>
          <w:sz w:val="28"/>
          <w:szCs w:val="28"/>
        </w:rPr>
        <w:t>» (специалистах)</w:t>
      </w:r>
    </w:p>
    <w:p w:rsidR="00351BBF" w:rsidRDefault="00351BBF" w:rsidP="00351BB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4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595"/>
        <w:gridCol w:w="1936"/>
        <w:gridCol w:w="1155"/>
        <w:gridCol w:w="1275"/>
        <w:gridCol w:w="1843"/>
        <w:gridCol w:w="1701"/>
        <w:gridCol w:w="1524"/>
      </w:tblGrid>
      <w:tr w:rsidR="00351BBF" w:rsidTr="00AB0A6E">
        <w:tc>
          <w:tcPr>
            <w:tcW w:w="59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BBF" w:rsidRPr="005B63E8" w:rsidRDefault="00351BB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5B63E8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№ п/п</w:t>
            </w:r>
          </w:p>
        </w:tc>
        <w:tc>
          <w:tcPr>
            <w:tcW w:w="193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BBF" w:rsidRPr="005B63E8" w:rsidRDefault="00351BB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proofErr w:type="spellStart"/>
            <w:r w:rsidRPr="005B63E8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  <w:t>Категория</w:t>
            </w:r>
            <w:proofErr w:type="spellEnd"/>
            <w:r w:rsidRPr="005B63E8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  <w:t xml:space="preserve"> </w:t>
            </w:r>
          </w:p>
          <w:p w:rsidR="00351BBF" w:rsidRPr="005B63E8" w:rsidRDefault="00351BB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proofErr w:type="spellStart"/>
            <w:r w:rsidRPr="005B63E8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  <w:t>работников</w:t>
            </w:r>
            <w:proofErr w:type="spellEnd"/>
          </w:p>
        </w:tc>
        <w:tc>
          <w:tcPr>
            <w:tcW w:w="115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BBF" w:rsidRPr="005B63E8" w:rsidRDefault="00351BB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proofErr w:type="spellStart"/>
            <w:r w:rsidRPr="005B63E8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  <w:t>Численность</w:t>
            </w:r>
            <w:proofErr w:type="spellEnd"/>
          </w:p>
        </w:tc>
        <w:tc>
          <w:tcPr>
            <w:tcW w:w="31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BBF" w:rsidRPr="005B63E8" w:rsidRDefault="00351BB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proofErr w:type="spellStart"/>
            <w:r w:rsidRPr="005B63E8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  <w:t>Образование</w:t>
            </w:r>
            <w:proofErr w:type="spellEnd"/>
          </w:p>
        </w:tc>
        <w:tc>
          <w:tcPr>
            <w:tcW w:w="32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BBF" w:rsidRPr="005B63E8" w:rsidRDefault="00351BB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proofErr w:type="spellStart"/>
            <w:r w:rsidRPr="005B63E8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  <w:t>Наличие</w:t>
            </w:r>
            <w:proofErr w:type="spellEnd"/>
            <w:r w:rsidRPr="005B63E8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5B63E8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  <w:t>квалификационной</w:t>
            </w:r>
            <w:proofErr w:type="spellEnd"/>
          </w:p>
          <w:p w:rsidR="00351BBF" w:rsidRPr="005B63E8" w:rsidRDefault="00351BB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proofErr w:type="spellStart"/>
            <w:r w:rsidRPr="005B63E8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  <w:t>категории</w:t>
            </w:r>
            <w:proofErr w:type="spellEnd"/>
          </w:p>
        </w:tc>
      </w:tr>
      <w:tr w:rsidR="00351BBF" w:rsidTr="00AB0A6E">
        <w:tc>
          <w:tcPr>
            <w:tcW w:w="59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51BBF" w:rsidRPr="005B63E8" w:rsidRDefault="00351BBF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</w:p>
        </w:tc>
        <w:tc>
          <w:tcPr>
            <w:tcW w:w="193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51BBF" w:rsidRPr="005B63E8" w:rsidRDefault="00351BBF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</w:p>
        </w:tc>
        <w:tc>
          <w:tcPr>
            <w:tcW w:w="115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51BBF" w:rsidRPr="005B63E8" w:rsidRDefault="00351BBF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BBF" w:rsidRPr="005B63E8" w:rsidRDefault="00351BB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proofErr w:type="spellStart"/>
            <w:r w:rsidRPr="005B63E8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  <w:t>высшее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BBF" w:rsidRPr="005B63E8" w:rsidRDefault="00351BB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proofErr w:type="spellStart"/>
            <w:r w:rsidRPr="005B63E8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  <w:t>средне-специальное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BBF" w:rsidRPr="005B63E8" w:rsidRDefault="00351BB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proofErr w:type="spellStart"/>
            <w:r w:rsidRPr="005B63E8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  <w:t>высшая</w:t>
            </w:r>
            <w:proofErr w:type="spellEnd"/>
            <w:r w:rsidRPr="005B63E8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  <w:t xml:space="preserve"> </w:t>
            </w:r>
          </w:p>
          <w:p w:rsidR="00351BBF" w:rsidRPr="005B63E8" w:rsidRDefault="00351BB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proofErr w:type="spellStart"/>
            <w:r w:rsidRPr="005B63E8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  <w:t>категория</w:t>
            </w:r>
            <w:proofErr w:type="spellEnd"/>
          </w:p>
        </w:tc>
        <w:tc>
          <w:tcPr>
            <w:tcW w:w="15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BBF" w:rsidRPr="005B63E8" w:rsidRDefault="00351B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5B63E8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I</w:t>
            </w:r>
          </w:p>
          <w:p w:rsidR="00351BBF" w:rsidRPr="005B63E8" w:rsidRDefault="00351BB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proofErr w:type="spellStart"/>
            <w:r w:rsidRPr="005B63E8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  <w:t>категория</w:t>
            </w:r>
            <w:proofErr w:type="spellEnd"/>
          </w:p>
        </w:tc>
      </w:tr>
      <w:tr w:rsidR="00351BBF" w:rsidTr="00AB0A6E">
        <w:tc>
          <w:tcPr>
            <w:tcW w:w="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BBF" w:rsidRPr="005B63E8" w:rsidRDefault="00351BB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B63E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1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BBF" w:rsidRPr="005B63E8" w:rsidRDefault="00351BB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5B63E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Воспитатели</w:t>
            </w:r>
            <w:proofErr w:type="spellEnd"/>
          </w:p>
        </w:tc>
        <w:tc>
          <w:tcPr>
            <w:tcW w:w="11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BBF" w:rsidRPr="005B63E8" w:rsidRDefault="0099250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en-US"/>
              </w:rPr>
            </w:pPr>
            <w:r w:rsidRPr="005B63E8">
              <w:rPr>
                <w:rFonts w:ascii="Times New Roman" w:hAnsi="Times New Roman" w:cs="Times New Roman"/>
                <w:sz w:val="28"/>
                <w:szCs w:val="28"/>
                <w:lang w:val="ru-RU" w:eastAsia="en-US"/>
              </w:rPr>
              <w:t>8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BBF" w:rsidRPr="005B63E8" w:rsidRDefault="00832A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en-US"/>
              </w:rPr>
            </w:pPr>
            <w:r w:rsidRPr="005B63E8">
              <w:rPr>
                <w:rFonts w:ascii="Times New Roman" w:hAnsi="Times New Roman" w:cs="Times New Roman"/>
                <w:sz w:val="28"/>
                <w:szCs w:val="28"/>
                <w:lang w:val="ru-RU" w:eastAsia="en-US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BBF" w:rsidRPr="005B63E8" w:rsidRDefault="00832A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en-US"/>
              </w:rPr>
            </w:pPr>
            <w:r w:rsidRPr="005B63E8">
              <w:rPr>
                <w:rFonts w:ascii="Times New Roman" w:hAnsi="Times New Roman" w:cs="Times New Roman"/>
                <w:sz w:val="28"/>
                <w:szCs w:val="28"/>
                <w:lang w:val="ru-RU" w:eastAsia="en-US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BBF" w:rsidRPr="005B63E8" w:rsidRDefault="00351BB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en-US"/>
              </w:rPr>
            </w:pPr>
          </w:p>
        </w:tc>
        <w:tc>
          <w:tcPr>
            <w:tcW w:w="15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BBF" w:rsidRPr="005B63E8" w:rsidRDefault="00832A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en-US"/>
              </w:rPr>
            </w:pPr>
            <w:r w:rsidRPr="005B63E8">
              <w:rPr>
                <w:rFonts w:ascii="Times New Roman" w:hAnsi="Times New Roman" w:cs="Times New Roman"/>
                <w:sz w:val="28"/>
                <w:szCs w:val="28"/>
                <w:lang w:val="ru-RU" w:eastAsia="en-US"/>
              </w:rPr>
              <w:t>4</w:t>
            </w:r>
          </w:p>
        </w:tc>
      </w:tr>
      <w:tr w:rsidR="00351BBF" w:rsidTr="00AB0A6E">
        <w:tc>
          <w:tcPr>
            <w:tcW w:w="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BBF" w:rsidRPr="005B63E8" w:rsidRDefault="00351BB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B63E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1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BBF" w:rsidRPr="005B63E8" w:rsidRDefault="00351BB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5B63E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Педагоги-психологи</w:t>
            </w:r>
            <w:proofErr w:type="spellEnd"/>
          </w:p>
        </w:tc>
        <w:tc>
          <w:tcPr>
            <w:tcW w:w="11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BBF" w:rsidRPr="005B63E8" w:rsidRDefault="00992506" w:rsidP="00992506">
            <w:pPr>
              <w:rPr>
                <w:rFonts w:ascii="Times New Roman" w:hAnsi="Times New Roman" w:cs="Times New Roman"/>
                <w:sz w:val="28"/>
                <w:szCs w:val="28"/>
                <w:lang w:val="ru-RU" w:eastAsia="en-US"/>
              </w:rPr>
            </w:pPr>
            <w:r w:rsidRPr="005B63E8">
              <w:rPr>
                <w:rFonts w:ascii="Times New Roman" w:hAnsi="Times New Roman" w:cs="Times New Roman"/>
                <w:sz w:val="28"/>
                <w:szCs w:val="28"/>
                <w:lang w:val="ru-RU" w:eastAsia="en-US"/>
              </w:rPr>
              <w:t xml:space="preserve">          1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BBF" w:rsidRPr="005B63E8" w:rsidRDefault="00832A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en-US"/>
              </w:rPr>
            </w:pPr>
            <w:r w:rsidRPr="005B63E8">
              <w:rPr>
                <w:rFonts w:ascii="Times New Roman" w:hAnsi="Times New Roman" w:cs="Times New Roman"/>
                <w:sz w:val="28"/>
                <w:szCs w:val="28"/>
                <w:lang w:val="ru-RU" w:eastAsia="en-US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BBF" w:rsidRPr="005B63E8" w:rsidRDefault="00351B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5B63E8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1BBF" w:rsidRPr="005B63E8" w:rsidRDefault="00351BB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5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1BBF" w:rsidRPr="005B63E8" w:rsidRDefault="00351BB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351BBF" w:rsidTr="00AB0A6E">
        <w:tc>
          <w:tcPr>
            <w:tcW w:w="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BBF" w:rsidRPr="005B63E8" w:rsidRDefault="00351BB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B63E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1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BBF" w:rsidRPr="005B63E8" w:rsidRDefault="00832A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B63E8">
              <w:rPr>
                <w:rFonts w:ascii="Times New Roman" w:hAnsi="Times New Roman" w:cs="Times New Roman"/>
                <w:sz w:val="28"/>
                <w:szCs w:val="28"/>
                <w:lang w:val="ru-RU" w:eastAsia="en-US"/>
              </w:rPr>
              <w:t>Л</w:t>
            </w:r>
            <w:proofErr w:type="spellStart"/>
            <w:r w:rsidR="00351BBF" w:rsidRPr="005B63E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огопед</w:t>
            </w:r>
            <w:proofErr w:type="spellEnd"/>
          </w:p>
        </w:tc>
        <w:tc>
          <w:tcPr>
            <w:tcW w:w="11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BBF" w:rsidRPr="005B63E8" w:rsidRDefault="00832A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en-US"/>
              </w:rPr>
            </w:pPr>
            <w:r w:rsidRPr="005B63E8">
              <w:rPr>
                <w:rFonts w:ascii="Times New Roman" w:hAnsi="Times New Roman" w:cs="Times New Roman"/>
                <w:sz w:val="28"/>
                <w:szCs w:val="28"/>
                <w:lang w:val="ru-RU" w:eastAsia="en-US"/>
              </w:rPr>
              <w:t>0,5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BBF" w:rsidRPr="005B63E8" w:rsidRDefault="00351BB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en-US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BBF" w:rsidRPr="005B63E8" w:rsidRDefault="0005470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en-US"/>
              </w:rPr>
            </w:pPr>
            <w:r w:rsidRPr="005B63E8">
              <w:rPr>
                <w:rFonts w:ascii="Times New Roman" w:hAnsi="Times New Roman" w:cs="Times New Roman"/>
                <w:sz w:val="28"/>
                <w:szCs w:val="28"/>
                <w:lang w:val="ru-RU" w:eastAsia="en-US"/>
              </w:rPr>
              <w:t>0,5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BBF" w:rsidRPr="005B63E8" w:rsidRDefault="00351BB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5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BBF" w:rsidRPr="005B63E8" w:rsidRDefault="00351BB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B63E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351BBF" w:rsidTr="00AB0A6E">
        <w:tc>
          <w:tcPr>
            <w:tcW w:w="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BBF" w:rsidRPr="005B63E8" w:rsidRDefault="00351BB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B63E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1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BBF" w:rsidRPr="005B63E8" w:rsidRDefault="00351BB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5B63E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Социальные</w:t>
            </w:r>
            <w:proofErr w:type="spellEnd"/>
            <w:r w:rsidRPr="005B63E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5B63E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педагоги</w:t>
            </w:r>
            <w:proofErr w:type="spellEnd"/>
          </w:p>
        </w:tc>
        <w:tc>
          <w:tcPr>
            <w:tcW w:w="11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BBF" w:rsidRPr="005B63E8" w:rsidRDefault="0099250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en-US"/>
              </w:rPr>
            </w:pPr>
            <w:r w:rsidRPr="005B63E8">
              <w:rPr>
                <w:rFonts w:ascii="Times New Roman" w:hAnsi="Times New Roman" w:cs="Times New Roman"/>
                <w:sz w:val="28"/>
                <w:szCs w:val="28"/>
                <w:lang w:val="ru-RU" w:eastAsia="en-US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BBF" w:rsidRPr="005B63E8" w:rsidRDefault="0099250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en-US"/>
              </w:rPr>
            </w:pPr>
            <w:r w:rsidRPr="005B63E8">
              <w:rPr>
                <w:rFonts w:ascii="Times New Roman" w:hAnsi="Times New Roman" w:cs="Times New Roman"/>
                <w:sz w:val="28"/>
                <w:szCs w:val="28"/>
                <w:lang w:val="ru-RU" w:eastAsia="en-US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BBF" w:rsidRPr="005B63E8" w:rsidRDefault="00351BB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BBF" w:rsidRPr="005B63E8" w:rsidRDefault="00351BB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5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BBF" w:rsidRPr="005B63E8" w:rsidRDefault="00351BB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351BBF" w:rsidTr="00AB0A6E">
        <w:tc>
          <w:tcPr>
            <w:tcW w:w="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BBF" w:rsidRPr="005B63E8" w:rsidRDefault="00351BB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B63E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7.</w:t>
            </w:r>
          </w:p>
        </w:tc>
        <w:tc>
          <w:tcPr>
            <w:tcW w:w="1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BBF" w:rsidRPr="005B63E8" w:rsidRDefault="00351BB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5B63E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Музыкальный</w:t>
            </w:r>
            <w:proofErr w:type="spellEnd"/>
            <w:r w:rsidRPr="005B63E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5B63E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руководитель</w:t>
            </w:r>
            <w:proofErr w:type="spellEnd"/>
          </w:p>
        </w:tc>
        <w:tc>
          <w:tcPr>
            <w:tcW w:w="11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BBF" w:rsidRPr="005B63E8" w:rsidRDefault="0099250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en-US"/>
              </w:rPr>
            </w:pPr>
            <w:r w:rsidRPr="005B63E8">
              <w:rPr>
                <w:rFonts w:ascii="Times New Roman" w:hAnsi="Times New Roman" w:cs="Times New Roman"/>
                <w:sz w:val="28"/>
                <w:szCs w:val="28"/>
                <w:lang w:val="ru-RU" w:eastAsia="en-US"/>
              </w:rPr>
              <w:t>0,5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BBF" w:rsidRPr="005B63E8" w:rsidRDefault="00351BB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en-US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BBF" w:rsidRPr="005B63E8" w:rsidRDefault="00D51B6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en-US"/>
              </w:rPr>
            </w:pPr>
            <w:r w:rsidRPr="005B63E8">
              <w:rPr>
                <w:rFonts w:ascii="Times New Roman" w:hAnsi="Times New Roman" w:cs="Times New Roman"/>
                <w:sz w:val="28"/>
                <w:szCs w:val="28"/>
                <w:lang w:val="ru-RU" w:eastAsia="en-US"/>
              </w:rPr>
              <w:t>0,5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BBF" w:rsidRPr="005B63E8" w:rsidRDefault="0099250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en-US"/>
              </w:rPr>
            </w:pPr>
            <w:r w:rsidRPr="005B63E8">
              <w:rPr>
                <w:rFonts w:ascii="Times New Roman" w:hAnsi="Times New Roman" w:cs="Times New Roman"/>
                <w:sz w:val="28"/>
                <w:szCs w:val="28"/>
                <w:lang w:val="ru-RU" w:eastAsia="en-US"/>
              </w:rPr>
              <w:t>1</w:t>
            </w:r>
          </w:p>
        </w:tc>
        <w:tc>
          <w:tcPr>
            <w:tcW w:w="15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BBF" w:rsidRPr="005B63E8" w:rsidRDefault="00351BB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351BBF" w:rsidTr="00AB0A6E">
        <w:tc>
          <w:tcPr>
            <w:tcW w:w="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BBF" w:rsidRPr="005B63E8" w:rsidRDefault="00351BB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B63E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8.</w:t>
            </w:r>
          </w:p>
        </w:tc>
        <w:tc>
          <w:tcPr>
            <w:tcW w:w="1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BBF" w:rsidRPr="005B63E8" w:rsidRDefault="00351BB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5B63E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Руководитель</w:t>
            </w:r>
            <w:proofErr w:type="spellEnd"/>
            <w:r w:rsidRPr="005B63E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5B63E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физвоспитания</w:t>
            </w:r>
            <w:proofErr w:type="spellEnd"/>
          </w:p>
        </w:tc>
        <w:tc>
          <w:tcPr>
            <w:tcW w:w="11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BBF" w:rsidRPr="005B63E8" w:rsidRDefault="0099250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en-US"/>
              </w:rPr>
            </w:pPr>
            <w:r w:rsidRPr="005B63E8">
              <w:rPr>
                <w:rFonts w:ascii="Times New Roman" w:hAnsi="Times New Roman" w:cs="Times New Roman"/>
                <w:sz w:val="28"/>
                <w:szCs w:val="28"/>
                <w:lang w:val="ru-RU" w:eastAsia="en-US"/>
              </w:rPr>
              <w:t>0,5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BBF" w:rsidRPr="005B63E8" w:rsidRDefault="00832A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en-US"/>
              </w:rPr>
            </w:pPr>
            <w:r w:rsidRPr="005B63E8">
              <w:rPr>
                <w:rFonts w:ascii="Times New Roman" w:hAnsi="Times New Roman" w:cs="Times New Roman"/>
                <w:sz w:val="28"/>
                <w:szCs w:val="28"/>
                <w:lang w:val="ru-RU" w:eastAsia="en-US"/>
              </w:rPr>
              <w:t>0,5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BBF" w:rsidRPr="005B63E8" w:rsidRDefault="00351BB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BBF" w:rsidRPr="005B63E8" w:rsidRDefault="00351BB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5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BBF" w:rsidRPr="005B63E8" w:rsidRDefault="00832A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en-US"/>
              </w:rPr>
            </w:pPr>
            <w:r w:rsidRPr="005B63E8">
              <w:rPr>
                <w:rFonts w:ascii="Times New Roman" w:hAnsi="Times New Roman" w:cs="Times New Roman"/>
                <w:sz w:val="28"/>
                <w:szCs w:val="28"/>
                <w:lang w:val="ru-RU" w:eastAsia="en-US"/>
              </w:rPr>
              <w:t>0,5</w:t>
            </w:r>
          </w:p>
        </w:tc>
      </w:tr>
      <w:tr w:rsidR="00351BBF" w:rsidTr="00AB0A6E">
        <w:tc>
          <w:tcPr>
            <w:tcW w:w="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BBF" w:rsidRPr="005B63E8" w:rsidRDefault="00351BB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B63E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9.</w:t>
            </w:r>
          </w:p>
        </w:tc>
        <w:tc>
          <w:tcPr>
            <w:tcW w:w="1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BBF" w:rsidRPr="005B63E8" w:rsidRDefault="00351BB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5B63E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Врачи</w:t>
            </w:r>
            <w:proofErr w:type="spellEnd"/>
            <w:r w:rsidRPr="005B63E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11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BBF" w:rsidRPr="005B63E8" w:rsidRDefault="008E3A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en-US"/>
              </w:rPr>
            </w:pPr>
            <w:r w:rsidRPr="005B63E8">
              <w:rPr>
                <w:rFonts w:ascii="Times New Roman" w:hAnsi="Times New Roman" w:cs="Times New Roman"/>
                <w:sz w:val="28"/>
                <w:szCs w:val="28"/>
                <w:lang w:val="ru-RU" w:eastAsia="en-US"/>
              </w:rPr>
              <w:t>0,5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BBF" w:rsidRPr="005B63E8" w:rsidRDefault="008E3A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en-US"/>
              </w:rPr>
            </w:pPr>
            <w:r w:rsidRPr="005B63E8">
              <w:rPr>
                <w:rFonts w:ascii="Times New Roman" w:hAnsi="Times New Roman" w:cs="Times New Roman"/>
                <w:sz w:val="28"/>
                <w:szCs w:val="28"/>
                <w:lang w:val="ru-RU" w:eastAsia="en-US"/>
              </w:rPr>
              <w:t>0,5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BBF" w:rsidRPr="005B63E8" w:rsidRDefault="00351BB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B63E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BBF" w:rsidRPr="005B63E8" w:rsidRDefault="00D51B6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en-US"/>
              </w:rPr>
            </w:pPr>
            <w:r w:rsidRPr="005B63E8">
              <w:rPr>
                <w:rFonts w:ascii="Times New Roman" w:hAnsi="Times New Roman" w:cs="Times New Roman"/>
                <w:sz w:val="28"/>
                <w:szCs w:val="28"/>
                <w:lang w:val="ru-RU" w:eastAsia="en-US"/>
              </w:rPr>
              <w:t>0,25</w:t>
            </w:r>
          </w:p>
        </w:tc>
        <w:tc>
          <w:tcPr>
            <w:tcW w:w="15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BBF" w:rsidRPr="005B63E8" w:rsidRDefault="00351BB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B63E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351BBF" w:rsidTr="00AB0A6E">
        <w:trPr>
          <w:trHeight w:val="523"/>
        </w:trPr>
        <w:tc>
          <w:tcPr>
            <w:tcW w:w="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BBF" w:rsidRPr="005B63E8" w:rsidRDefault="00351BB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B63E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10.</w:t>
            </w:r>
          </w:p>
        </w:tc>
        <w:tc>
          <w:tcPr>
            <w:tcW w:w="1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BBF" w:rsidRPr="005B63E8" w:rsidRDefault="00351BB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5B63E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Средний</w:t>
            </w:r>
            <w:proofErr w:type="spellEnd"/>
            <w:r w:rsidRPr="005B63E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5B63E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медицинский</w:t>
            </w:r>
            <w:proofErr w:type="spellEnd"/>
            <w:r w:rsidRPr="005B63E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5B63E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персонал</w:t>
            </w:r>
            <w:proofErr w:type="spellEnd"/>
          </w:p>
        </w:tc>
        <w:tc>
          <w:tcPr>
            <w:tcW w:w="11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BBF" w:rsidRPr="005B63E8" w:rsidRDefault="00C505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en-US"/>
              </w:rPr>
            </w:pPr>
            <w:r w:rsidRPr="005B63E8">
              <w:rPr>
                <w:rFonts w:ascii="Times New Roman" w:hAnsi="Times New Roman" w:cs="Times New Roman"/>
                <w:sz w:val="28"/>
                <w:szCs w:val="28"/>
                <w:lang w:val="ru-RU" w:eastAsia="en-US"/>
              </w:rPr>
              <w:t>1</w:t>
            </w:r>
            <w:r w:rsidR="008E3AA0" w:rsidRPr="005B63E8">
              <w:rPr>
                <w:rFonts w:ascii="Times New Roman" w:hAnsi="Times New Roman" w:cs="Times New Roman"/>
                <w:sz w:val="28"/>
                <w:szCs w:val="28"/>
                <w:lang w:val="ru-RU" w:eastAsia="en-US"/>
              </w:rPr>
              <w:t>,5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BBF" w:rsidRPr="005B63E8" w:rsidRDefault="00351BB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B63E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BBF" w:rsidRPr="005B63E8" w:rsidRDefault="00C505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en-US"/>
              </w:rPr>
            </w:pPr>
            <w:r w:rsidRPr="005B63E8">
              <w:rPr>
                <w:rFonts w:ascii="Times New Roman" w:hAnsi="Times New Roman" w:cs="Times New Roman"/>
                <w:sz w:val="28"/>
                <w:szCs w:val="28"/>
                <w:lang w:val="ru-RU" w:eastAsia="en-US"/>
              </w:rPr>
              <w:t>1,5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BBF" w:rsidRPr="005B63E8" w:rsidRDefault="00351BB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5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BBF" w:rsidRPr="005B63E8" w:rsidRDefault="008E3AA0" w:rsidP="008E3A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B63E8">
              <w:rPr>
                <w:rFonts w:ascii="Times New Roman" w:hAnsi="Times New Roman" w:cs="Times New Roman"/>
                <w:sz w:val="28"/>
                <w:szCs w:val="28"/>
                <w:lang w:val="ru-RU" w:eastAsia="en-US"/>
              </w:rPr>
              <w:t>0,5</w:t>
            </w:r>
          </w:p>
        </w:tc>
      </w:tr>
      <w:tr w:rsidR="00351BBF" w:rsidTr="00AB0A6E">
        <w:tc>
          <w:tcPr>
            <w:tcW w:w="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BBF" w:rsidRPr="005B63E8" w:rsidRDefault="00351BB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B63E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11.</w:t>
            </w:r>
          </w:p>
        </w:tc>
        <w:tc>
          <w:tcPr>
            <w:tcW w:w="1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BBF" w:rsidRPr="005B63E8" w:rsidRDefault="00351BB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5B63E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Специалист</w:t>
            </w:r>
            <w:proofErr w:type="spellEnd"/>
            <w:r w:rsidRPr="005B63E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5B63E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по</w:t>
            </w:r>
            <w:proofErr w:type="spellEnd"/>
            <w:r w:rsidRPr="005B63E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5B63E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социальной</w:t>
            </w:r>
            <w:proofErr w:type="spellEnd"/>
            <w:r w:rsidRPr="005B63E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5B63E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работе</w:t>
            </w:r>
            <w:proofErr w:type="spellEnd"/>
          </w:p>
        </w:tc>
        <w:tc>
          <w:tcPr>
            <w:tcW w:w="11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BBF" w:rsidRPr="005B63E8" w:rsidRDefault="008E3A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en-US"/>
              </w:rPr>
            </w:pPr>
            <w:r w:rsidRPr="005B63E8">
              <w:rPr>
                <w:rFonts w:ascii="Times New Roman" w:hAnsi="Times New Roman" w:cs="Times New Roman"/>
                <w:sz w:val="28"/>
                <w:szCs w:val="28"/>
                <w:lang w:val="ru-RU" w:eastAsia="en-US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BBF" w:rsidRPr="005B63E8" w:rsidRDefault="008E3A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en-US"/>
              </w:rPr>
            </w:pPr>
            <w:r w:rsidRPr="005B63E8">
              <w:rPr>
                <w:rFonts w:ascii="Times New Roman" w:hAnsi="Times New Roman" w:cs="Times New Roman"/>
                <w:sz w:val="28"/>
                <w:szCs w:val="28"/>
                <w:lang w:val="ru-RU" w:eastAsia="en-US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BBF" w:rsidRPr="005B63E8" w:rsidRDefault="00351BB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B63E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BBF" w:rsidRPr="005B63E8" w:rsidRDefault="00351BB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B63E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5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BBF" w:rsidRPr="005B63E8" w:rsidRDefault="00351BB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B63E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</w:tbl>
    <w:p w:rsidR="00351BBF" w:rsidRDefault="00351BBF" w:rsidP="00351BB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51BBF" w:rsidRDefault="00351BBF" w:rsidP="00351BBF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Информация о направлениях работы с детьми </w:t>
      </w:r>
      <w:r w:rsidR="005B63E8">
        <w:rPr>
          <w:rFonts w:ascii="Times New Roman" w:hAnsi="Times New Roman" w:cs="Times New Roman"/>
          <w:b/>
          <w:i/>
          <w:sz w:val="28"/>
          <w:szCs w:val="28"/>
        </w:rPr>
        <w:t>и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взаимодействии с организациями и гражданами</w:t>
      </w:r>
    </w:p>
    <w:p w:rsidR="00351BBF" w:rsidRDefault="00351BBF" w:rsidP="00351BB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51BBF" w:rsidRDefault="00351BBF" w:rsidP="00351BB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Приоритетные направления работы с воспитанниками: </w:t>
      </w:r>
    </w:p>
    <w:p w:rsidR="00351BBF" w:rsidRDefault="00351BBF" w:rsidP="00351BBF">
      <w:pPr>
        <w:pStyle w:val="Default"/>
        <w:ind w:firstLine="709"/>
        <w:jc w:val="both"/>
        <w:rPr>
          <w:sz w:val="28"/>
        </w:rPr>
      </w:pPr>
      <w:r>
        <w:rPr>
          <w:sz w:val="28"/>
          <w:szCs w:val="28"/>
        </w:rPr>
        <w:t xml:space="preserve">– </w:t>
      </w:r>
      <w:r>
        <w:rPr>
          <w:sz w:val="28"/>
        </w:rPr>
        <w:t>предоставление социального обслуживания в стационарной форме, включая оказание социально-бытовых услуг, социально-медицинских услуг,  социально-психологических услуг, социально-педагогических услуг, социально-трудовых услуг, социально-правовых услуг, услуг в целях повышения коммуникативного потенциала получателей социальных услуг, имеющих ограничения жизнедеятельности, в том числе детей-инвалидов;</w:t>
      </w:r>
    </w:p>
    <w:p w:rsidR="00351BBF" w:rsidRDefault="00351BBF" w:rsidP="00351BBF">
      <w:pPr>
        <w:pStyle w:val="a3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Fonts w:ascii="Times New Roman" w:eastAsiaTheme="minorHAnsi" w:hAnsi="Times New Roman" w:cs="Times New Roman"/>
          <w:sz w:val="28"/>
          <w:lang w:eastAsia="en-US"/>
        </w:rPr>
      </w:pPr>
      <w:r>
        <w:rPr>
          <w:rFonts w:ascii="Times New Roman" w:hAnsi="Times New Roman"/>
          <w:sz w:val="28"/>
          <w:szCs w:val="28"/>
        </w:rPr>
        <w:t xml:space="preserve">осуществление реализации индивидуальных программ </w:t>
      </w:r>
      <w:r>
        <w:rPr>
          <w:rFonts w:ascii="Times New Roman" w:eastAsiaTheme="minorHAnsi" w:hAnsi="Times New Roman" w:cs="Times New Roman"/>
          <w:sz w:val="28"/>
          <w:lang w:eastAsia="en-US"/>
        </w:rPr>
        <w:t>предоставления социальных услуг;</w:t>
      </w:r>
    </w:p>
    <w:p w:rsidR="00351BBF" w:rsidRDefault="00351BBF" w:rsidP="00351BBF">
      <w:pPr>
        <w:pStyle w:val="a3"/>
        <w:numPr>
          <w:ilvl w:val="0"/>
          <w:numId w:val="3"/>
        </w:numPr>
        <w:tabs>
          <w:tab w:val="left" w:pos="1134"/>
        </w:tabs>
        <w:ind w:left="0" w:firstLine="720"/>
        <w:jc w:val="both"/>
        <w:rPr>
          <w:rFonts w:ascii="Times New Roman" w:eastAsiaTheme="minorHAnsi" w:hAnsi="Times New Roman" w:cs="Times New Roman"/>
          <w:sz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lang w:eastAsia="en-US"/>
        </w:rPr>
        <w:t xml:space="preserve">круглосуточный прием и содержание детей, а также детей, временно помещенных в организацию для детей-сирот по заявлению законных представителей, в том числе создание условий для пребывания детей в </w:t>
      </w:r>
      <w:r>
        <w:rPr>
          <w:rFonts w:ascii="Times New Roman" w:eastAsiaTheme="minorHAnsi" w:hAnsi="Times New Roman" w:cs="Times New Roman"/>
          <w:sz w:val="28"/>
          <w:lang w:eastAsia="en-US"/>
        </w:rPr>
        <w:lastRenderedPageBreak/>
        <w:t>организации для детей-сирот, приближенных к семейным и обеспечивающих безопасность детей;</w:t>
      </w:r>
    </w:p>
    <w:p w:rsidR="00351BBF" w:rsidRDefault="00351BBF" w:rsidP="00351BBF">
      <w:pPr>
        <w:pStyle w:val="a3"/>
        <w:numPr>
          <w:ilvl w:val="0"/>
          <w:numId w:val="3"/>
        </w:numPr>
        <w:tabs>
          <w:tab w:val="left" w:pos="993"/>
        </w:tabs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уход за детьми, организация физического развития детей с учетом возраста и индивидуальных особенностей, организация получения детьми образования, а также воспитание детей, в том числе физическое, познавательно-речевое, социально-личностное, художественно-эстетическое, включая духовно-нравственное, патриотическое, трудовое, при</w:t>
      </w:r>
      <w:r w:rsidR="00C86F5B">
        <w:rPr>
          <w:rFonts w:ascii="Times New Roman" w:hAnsi="Times New Roman"/>
          <w:sz w:val="28"/>
          <w:szCs w:val="28"/>
        </w:rPr>
        <w:t>учение</w:t>
      </w:r>
      <w:r>
        <w:rPr>
          <w:rFonts w:ascii="Times New Roman" w:hAnsi="Times New Roman"/>
          <w:sz w:val="28"/>
          <w:szCs w:val="28"/>
        </w:rPr>
        <w:t xml:space="preserve"> детей к самообслужива</w:t>
      </w:r>
      <w:r w:rsidR="00C86F5B">
        <w:rPr>
          <w:rFonts w:ascii="Times New Roman" w:hAnsi="Times New Roman"/>
          <w:sz w:val="28"/>
          <w:szCs w:val="28"/>
        </w:rPr>
        <w:t>ни</w:t>
      </w:r>
      <w:r>
        <w:rPr>
          <w:rFonts w:ascii="Times New Roman" w:hAnsi="Times New Roman"/>
          <w:sz w:val="28"/>
          <w:szCs w:val="28"/>
        </w:rPr>
        <w:t>ю, мероприятиям по благоустройству территории;</w:t>
      </w:r>
    </w:p>
    <w:p w:rsidR="00351BBF" w:rsidRDefault="00351BBF" w:rsidP="00351BBF">
      <w:pPr>
        <w:pStyle w:val="a3"/>
        <w:numPr>
          <w:ilvl w:val="0"/>
          <w:numId w:val="3"/>
        </w:numPr>
        <w:tabs>
          <w:tab w:val="left" w:pos="993"/>
        </w:tabs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осуществление полномочий опекуна (попечителя) в отношении детей, в том числе защита прав и законных интересов детей;</w:t>
      </w:r>
    </w:p>
    <w:p w:rsidR="00351BBF" w:rsidRDefault="00351BBF" w:rsidP="00351BBF">
      <w:pPr>
        <w:pStyle w:val="a3"/>
        <w:numPr>
          <w:ilvl w:val="0"/>
          <w:numId w:val="3"/>
        </w:numPr>
        <w:tabs>
          <w:tab w:val="left" w:pos="1134"/>
        </w:tabs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деятельность по предупреждению нарушения личных неимущественных и имущественных прав детей;</w:t>
      </w:r>
    </w:p>
    <w:p w:rsidR="00351BBF" w:rsidRDefault="00351BBF" w:rsidP="00351BBF">
      <w:pPr>
        <w:pStyle w:val="a3"/>
        <w:numPr>
          <w:ilvl w:val="0"/>
          <w:numId w:val="3"/>
        </w:numPr>
        <w:tabs>
          <w:tab w:val="left" w:pos="1134"/>
        </w:tabs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консультативная, психологическая, педагогическая, юридическая, социальная и иная помощь родителям детей в целях профилактики отказа родителей от воспитания своих детей, ограничения их в родительских правах, лишения их родительских прав, а также в целях обеспечения возможности восстановления родителей в родительских правах или отмены ограничения родительских прав;</w:t>
      </w:r>
    </w:p>
    <w:p w:rsidR="00351BBF" w:rsidRDefault="00351BBF" w:rsidP="00351BBF">
      <w:pPr>
        <w:pStyle w:val="a3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организация содействия устройству детей на воспитание в семью, включая консультирование лиц, желающих усыновить (удочерить) или принять под опеку (попечительство) ребенка, по вопросам семейного устройства и защиты прав детей, в том числе участия в подготовке граждан, желающих принять детей на воспитание в свои семьи, организуемой органами опеки и попечительства или организациями, наделенными полномочием по такой подготовке;</w:t>
      </w:r>
      <w:proofErr w:type="gramEnd"/>
    </w:p>
    <w:p w:rsidR="00351BBF" w:rsidRDefault="00351BBF" w:rsidP="00351BBF">
      <w:pPr>
        <w:pStyle w:val="a3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организация совместных культурно-массовых мероприятий с лицами, желающих усыновить (удочерить) или принять под опеку (попечительство) ребенка, благотворительными организациями, волонтерами и другими лицами;</w:t>
      </w:r>
    </w:p>
    <w:p w:rsidR="00351BBF" w:rsidRDefault="00351BBF" w:rsidP="00351BBF">
      <w:pPr>
        <w:pStyle w:val="a3"/>
        <w:numPr>
          <w:ilvl w:val="0"/>
          <w:numId w:val="3"/>
        </w:numPr>
        <w:tabs>
          <w:tab w:val="left" w:pos="993"/>
          <w:tab w:val="left" w:pos="1134"/>
        </w:tabs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подготовка граждан, выразивших желание стать опекунами или попечителями несовершеннолетних граждан</w:t>
      </w:r>
      <w:r w:rsidR="00AB0A6E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либо принять детей в семью на воспитание в иных установленных семейным законодательством Российской Федерации формах; </w:t>
      </w:r>
    </w:p>
    <w:p w:rsidR="00351BBF" w:rsidRDefault="00351BBF" w:rsidP="00351BBF">
      <w:pPr>
        <w:pStyle w:val="a3"/>
        <w:numPr>
          <w:ilvl w:val="0"/>
          <w:numId w:val="3"/>
        </w:numPr>
        <w:tabs>
          <w:tab w:val="left" w:pos="993"/>
        </w:tabs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восстановление нарушенных прав детей и представление интересов детей в отношениях с любыми физическими и юридическими лицами, в том числе в судах;</w:t>
      </w:r>
    </w:p>
    <w:p w:rsidR="00351BBF" w:rsidRDefault="00351BBF" w:rsidP="00351BBF">
      <w:pPr>
        <w:pStyle w:val="a3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организация, обеспечение и оптимизация санитарно-гигиенического и противоэпидемического режимов, режима дня, рационального питания и двигательного режима детей;</w:t>
      </w:r>
    </w:p>
    <w:p w:rsidR="00351BBF" w:rsidRDefault="00351BBF" w:rsidP="00351BBF">
      <w:pPr>
        <w:pStyle w:val="a3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организация отдыха и оздоровления детей;</w:t>
      </w:r>
    </w:p>
    <w:p w:rsidR="00351BBF" w:rsidRDefault="00351BBF" w:rsidP="00351BBF">
      <w:pPr>
        <w:pStyle w:val="a3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ведение в установленном порядке личных дел воспитанников;</w:t>
      </w:r>
    </w:p>
    <w:p w:rsidR="00351BBF" w:rsidRDefault="00351BBF" w:rsidP="00351BBF">
      <w:pPr>
        <w:pStyle w:val="a3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оказание консультативной, психологической, педагогической, юридической, социальной и иной помощи лицам, усыновившим (удочерившим) или принявшим под опеку (попечительство) ребенка;</w:t>
      </w:r>
      <w:proofErr w:type="gramEnd"/>
    </w:p>
    <w:p w:rsidR="00351BBF" w:rsidRDefault="00351BBF" w:rsidP="00351BBF">
      <w:pPr>
        <w:pStyle w:val="a3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другие виды деятельности, направленные на обеспечение защиты прав детей.</w:t>
      </w:r>
    </w:p>
    <w:p w:rsidR="00351BBF" w:rsidRDefault="00351BBF" w:rsidP="00351BBF">
      <w:pPr>
        <w:pStyle w:val="a3"/>
        <w:numPr>
          <w:ilvl w:val="0"/>
          <w:numId w:val="2"/>
        </w:numPr>
        <w:ind w:left="357" w:hanging="357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>Информация о численности воспитанников, которые были возвращены в течение года законным представителям или переданы на воспитание в семьи граждан</w:t>
      </w:r>
    </w:p>
    <w:p w:rsidR="00351BBF" w:rsidRDefault="00351BBF" w:rsidP="00351BBF">
      <w:pPr>
        <w:pStyle w:val="a3"/>
        <w:ind w:left="1069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675"/>
        <w:gridCol w:w="5705"/>
        <w:gridCol w:w="3191"/>
      </w:tblGrid>
      <w:tr w:rsidR="00351BBF" w:rsidTr="00351BBF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1BBF" w:rsidRPr="005B63E8" w:rsidRDefault="00351BB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 w:eastAsia="en-US"/>
              </w:rPr>
            </w:pPr>
          </w:p>
        </w:tc>
        <w:tc>
          <w:tcPr>
            <w:tcW w:w="5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BBF" w:rsidRPr="005B63E8" w:rsidRDefault="00351BB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proofErr w:type="spellStart"/>
            <w:r w:rsidRPr="005B63E8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Устройство</w:t>
            </w:r>
            <w:proofErr w:type="spellEnd"/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BBF" w:rsidRPr="005B63E8" w:rsidRDefault="00351BB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proofErr w:type="spellStart"/>
            <w:r w:rsidRPr="005B63E8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Количество</w:t>
            </w:r>
            <w:proofErr w:type="spellEnd"/>
          </w:p>
          <w:p w:rsidR="00351BBF" w:rsidRPr="005B63E8" w:rsidRDefault="00351BB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proofErr w:type="spellStart"/>
            <w:r w:rsidRPr="005B63E8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несовершеннолетних</w:t>
            </w:r>
            <w:proofErr w:type="spellEnd"/>
          </w:p>
        </w:tc>
      </w:tr>
      <w:tr w:rsidR="00351BBF" w:rsidTr="00351BBF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BBF" w:rsidRPr="005B63E8" w:rsidRDefault="00351BB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5B63E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5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BBF" w:rsidRPr="005B63E8" w:rsidRDefault="00351BB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proofErr w:type="spellStart"/>
            <w:r w:rsidRPr="005B63E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Передано</w:t>
            </w:r>
            <w:proofErr w:type="spellEnd"/>
            <w:r w:rsidRPr="005B63E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в </w:t>
            </w:r>
            <w:proofErr w:type="spellStart"/>
            <w:r w:rsidRPr="005B63E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родные</w:t>
            </w:r>
            <w:proofErr w:type="spellEnd"/>
            <w:r w:rsidRPr="005B63E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5B63E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семьи</w:t>
            </w:r>
            <w:proofErr w:type="spellEnd"/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BBF" w:rsidRPr="005B63E8" w:rsidRDefault="000E4BA2" w:rsidP="006F1B7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ru-RU" w:eastAsia="en-US"/>
              </w:rPr>
            </w:pPr>
            <w:r w:rsidRPr="005B63E8">
              <w:rPr>
                <w:rFonts w:ascii="Times New Roman" w:hAnsi="Times New Roman" w:cs="Times New Roman"/>
                <w:bCs/>
                <w:sz w:val="28"/>
                <w:szCs w:val="28"/>
                <w:lang w:val="ru-RU" w:eastAsia="en-US"/>
              </w:rPr>
              <w:t>2</w:t>
            </w:r>
            <w:r w:rsidR="006F1B70">
              <w:rPr>
                <w:rFonts w:ascii="Times New Roman" w:hAnsi="Times New Roman" w:cs="Times New Roman"/>
                <w:bCs/>
                <w:sz w:val="28"/>
                <w:szCs w:val="28"/>
                <w:lang w:val="ru-RU" w:eastAsia="en-US"/>
              </w:rPr>
              <w:t>8</w:t>
            </w:r>
          </w:p>
        </w:tc>
      </w:tr>
      <w:tr w:rsidR="00351BBF" w:rsidTr="00351BBF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BBF" w:rsidRPr="005B63E8" w:rsidRDefault="00351BB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B63E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5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BBF" w:rsidRPr="005B63E8" w:rsidRDefault="00351BB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5B63E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Передано</w:t>
            </w:r>
            <w:proofErr w:type="spellEnd"/>
            <w:r w:rsidRPr="005B63E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5B63E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под</w:t>
            </w:r>
            <w:proofErr w:type="spellEnd"/>
            <w:r w:rsidRPr="005B63E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5B63E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опеку</w:t>
            </w:r>
            <w:proofErr w:type="spellEnd"/>
            <w:r w:rsidRPr="005B63E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(</w:t>
            </w:r>
            <w:proofErr w:type="spellStart"/>
            <w:r w:rsidRPr="005B63E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попечительство</w:t>
            </w:r>
            <w:proofErr w:type="spellEnd"/>
            <w:r w:rsidRPr="005B63E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)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BBF" w:rsidRPr="005B63E8" w:rsidRDefault="006F1B70" w:rsidP="000E4B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en-US"/>
              </w:rPr>
              <w:t>0</w:t>
            </w:r>
          </w:p>
        </w:tc>
      </w:tr>
      <w:tr w:rsidR="00351BBF" w:rsidTr="00351BBF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BBF" w:rsidRPr="005B63E8" w:rsidRDefault="00351BB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B63E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5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BBF" w:rsidRPr="005B63E8" w:rsidRDefault="00351BB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5B63E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Передано</w:t>
            </w:r>
            <w:proofErr w:type="spellEnd"/>
            <w:r w:rsidRPr="005B63E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5B63E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на</w:t>
            </w:r>
            <w:proofErr w:type="spellEnd"/>
            <w:r w:rsidRPr="005B63E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5B63E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усыновление</w:t>
            </w:r>
            <w:proofErr w:type="spellEnd"/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BBF" w:rsidRPr="005B63E8" w:rsidRDefault="00351BB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B63E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</w:t>
            </w:r>
          </w:p>
        </w:tc>
      </w:tr>
      <w:tr w:rsidR="00351BBF" w:rsidTr="00351BBF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BBF" w:rsidRPr="005B63E8" w:rsidRDefault="00351BB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B63E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5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BBF" w:rsidRPr="005B63E8" w:rsidRDefault="00351BB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5B63E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Направлено</w:t>
            </w:r>
            <w:proofErr w:type="spellEnd"/>
            <w:r w:rsidRPr="005B63E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в </w:t>
            </w:r>
            <w:proofErr w:type="spellStart"/>
            <w:r w:rsidRPr="005B63E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приемные</w:t>
            </w:r>
            <w:proofErr w:type="spellEnd"/>
            <w:r w:rsidRPr="005B63E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5B63E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семьи</w:t>
            </w:r>
            <w:proofErr w:type="spellEnd"/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BBF" w:rsidRPr="005B63E8" w:rsidRDefault="00C505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en-US"/>
              </w:rPr>
            </w:pPr>
            <w:r w:rsidRPr="005B63E8">
              <w:rPr>
                <w:rFonts w:ascii="Times New Roman" w:hAnsi="Times New Roman" w:cs="Times New Roman"/>
                <w:sz w:val="28"/>
                <w:szCs w:val="28"/>
                <w:lang w:val="ru-RU" w:eastAsia="en-US"/>
              </w:rPr>
              <w:t>0</w:t>
            </w:r>
          </w:p>
        </w:tc>
      </w:tr>
      <w:tr w:rsidR="00351BBF" w:rsidTr="00351BBF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BBF" w:rsidRPr="005B63E8" w:rsidRDefault="00351BB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B63E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5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BBF" w:rsidRPr="005B63E8" w:rsidRDefault="00351BB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en-US"/>
              </w:rPr>
            </w:pPr>
            <w:r w:rsidRPr="005B63E8">
              <w:rPr>
                <w:rFonts w:ascii="Times New Roman" w:hAnsi="Times New Roman" w:cs="Times New Roman"/>
                <w:sz w:val="28"/>
                <w:szCs w:val="28"/>
                <w:lang w:val="ru-RU" w:eastAsia="en-US"/>
              </w:rPr>
              <w:t>Направлено в образовательные учреждения для детей-сирот и детей, оставшихся без попечения родителей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BBF" w:rsidRPr="005B63E8" w:rsidRDefault="006F1B7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en-US"/>
              </w:rPr>
              <w:t>1</w:t>
            </w:r>
          </w:p>
        </w:tc>
      </w:tr>
      <w:tr w:rsidR="00351BBF" w:rsidTr="00351BBF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BBF" w:rsidRPr="005B63E8" w:rsidRDefault="00351BB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B63E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5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BBF" w:rsidRPr="005B63E8" w:rsidRDefault="00351BB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5B63E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Другие</w:t>
            </w:r>
            <w:proofErr w:type="spellEnd"/>
            <w:r w:rsidRPr="005B63E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5B63E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формы</w:t>
            </w:r>
            <w:proofErr w:type="spellEnd"/>
            <w:r w:rsidRPr="005B63E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5B63E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жизнеустройства</w:t>
            </w:r>
            <w:proofErr w:type="spellEnd"/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1BBF" w:rsidRPr="005B63E8" w:rsidRDefault="00C505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en-US"/>
              </w:rPr>
            </w:pPr>
            <w:r w:rsidRPr="005B63E8">
              <w:rPr>
                <w:rFonts w:ascii="Times New Roman" w:hAnsi="Times New Roman" w:cs="Times New Roman"/>
                <w:sz w:val="28"/>
                <w:szCs w:val="28"/>
                <w:lang w:val="ru-RU" w:eastAsia="en-US"/>
              </w:rPr>
              <w:t>2</w:t>
            </w:r>
          </w:p>
        </w:tc>
      </w:tr>
    </w:tbl>
    <w:p w:rsidR="00351BBF" w:rsidRDefault="00351BBF" w:rsidP="00351BB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51BBF" w:rsidRDefault="00351BBF" w:rsidP="00351BB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51BBF" w:rsidRDefault="00351BBF" w:rsidP="00351BB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79BA" w:rsidRDefault="00F579BA"/>
    <w:sectPr w:rsidR="00F579BA" w:rsidSect="00351BBF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4B80" w:rsidRDefault="00E84B80" w:rsidP="00E830E8">
      <w:r>
        <w:separator/>
      </w:r>
    </w:p>
  </w:endnote>
  <w:endnote w:type="continuationSeparator" w:id="0">
    <w:p w:rsidR="00E84B80" w:rsidRDefault="00E84B80" w:rsidP="00E830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4B80" w:rsidRDefault="00E84B80" w:rsidP="00E830E8">
      <w:r>
        <w:separator/>
      </w:r>
    </w:p>
  </w:footnote>
  <w:footnote w:type="continuationSeparator" w:id="0">
    <w:p w:rsidR="00E84B80" w:rsidRDefault="00E84B80" w:rsidP="00E830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A62BD"/>
    <w:multiLevelType w:val="hybridMultilevel"/>
    <w:tmpl w:val="D32CFB30"/>
    <w:lvl w:ilvl="0" w:tplc="B082EEEE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C5C522C"/>
    <w:multiLevelType w:val="hybridMultilevel"/>
    <w:tmpl w:val="508221BE"/>
    <w:lvl w:ilvl="0" w:tplc="46628D92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F11711"/>
    <w:multiLevelType w:val="hybridMultilevel"/>
    <w:tmpl w:val="33A0F26E"/>
    <w:lvl w:ilvl="0" w:tplc="46628D92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D5771E0"/>
    <w:multiLevelType w:val="hybridMultilevel"/>
    <w:tmpl w:val="C2862F90"/>
    <w:lvl w:ilvl="0" w:tplc="46628D92">
      <w:start w:val="1"/>
      <w:numFmt w:val="bullet"/>
      <w:lvlText w:val="–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50807D00"/>
    <w:multiLevelType w:val="hybridMultilevel"/>
    <w:tmpl w:val="9390835A"/>
    <w:lvl w:ilvl="0" w:tplc="46628D92">
      <w:start w:val="1"/>
      <w:numFmt w:val="bullet"/>
      <w:lvlText w:val="–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53121507"/>
    <w:multiLevelType w:val="hybridMultilevel"/>
    <w:tmpl w:val="CB9E16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D85A55"/>
    <w:multiLevelType w:val="hybridMultilevel"/>
    <w:tmpl w:val="5BEC0A9C"/>
    <w:lvl w:ilvl="0" w:tplc="46628D92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5F6B4CE5"/>
    <w:multiLevelType w:val="hybridMultilevel"/>
    <w:tmpl w:val="43FCAB14"/>
    <w:lvl w:ilvl="0" w:tplc="46628D92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  <w:num w:numId="5">
    <w:abstractNumId w:val="6"/>
  </w:num>
  <w:num w:numId="6">
    <w:abstractNumId w:val="7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FAB"/>
    <w:rsid w:val="00054709"/>
    <w:rsid w:val="00080D6B"/>
    <w:rsid w:val="000A0D5F"/>
    <w:rsid w:val="000E4BA2"/>
    <w:rsid w:val="002649C7"/>
    <w:rsid w:val="00351BBF"/>
    <w:rsid w:val="00442FCC"/>
    <w:rsid w:val="004F1CD7"/>
    <w:rsid w:val="005A4C30"/>
    <w:rsid w:val="005B63E8"/>
    <w:rsid w:val="006F1B70"/>
    <w:rsid w:val="0070019B"/>
    <w:rsid w:val="00731363"/>
    <w:rsid w:val="007E1E3C"/>
    <w:rsid w:val="00832A97"/>
    <w:rsid w:val="008D6762"/>
    <w:rsid w:val="008E3AA0"/>
    <w:rsid w:val="009213DF"/>
    <w:rsid w:val="009252BF"/>
    <w:rsid w:val="00992506"/>
    <w:rsid w:val="009F1D83"/>
    <w:rsid w:val="00A00889"/>
    <w:rsid w:val="00A46D85"/>
    <w:rsid w:val="00AB0A6E"/>
    <w:rsid w:val="00AE15BA"/>
    <w:rsid w:val="00B57B8D"/>
    <w:rsid w:val="00BA5965"/>
    <w:rsid w:val="00BC6766"/>
    <w:rsid w:val="00C505FE"/>
    <w:rsid w:val="00C86F5B"/>
    <w:rsid w:val="00C9065C"/>
    <w:rsid w:val="00D51B69"/>
    <w:rsid w:val="00D531D2"/>
    <w:rsid w:val="00DF169C"/>
    <w:rsid w:val="00E61FAB"/>
    <w:rsid w:val="00E830E8"/>
    <w:rsid w:val="00E84B80"/>
    <w:rsid w:val="00E96B69"/>
    <w:rsid w:val="00E973ED"/>
    <w:rsid w:val="00EB3775"/>
    <w:rsid w:val="00F13524"/>
    <w:rsid w:val="00F57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1BBF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1BBF"/>
    <w:pPr>
      <w:ind w:left="720"/>
      <w:contextualSpacing/>
    </w:pPr>
  </w:style>
  <w:style w:type="paragraph" w:customStyle="1" w:styleId="Default">
    <w:name w:val="Default"/>
    <w:rsid w:val="00351BB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4">
    <w:name w:val="Table Grid"/>
    <w:basedOn w:val="a1"/>
    <w:uiPriority w:val="59"/>
    <w:rsid w:val="00351BBF"/>
    <w:pPr>
      <w:spacing w:after="0" w:line="240" w:lineRule="auto"/>
    </w:pPr>
    <w:rPr>
      <w:rFonts w:cs="Times New Roman"/>
      <w:lang w:val="en-US" w:bidi="en-US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header"/>
    <w:basedOn w:val="a"/>
    <w:link w:val="a6"/>
    <w:uiPriority w:val="99"/>
    <w:unhideWhenUsed/>
    <w:rsid w:val="00E830E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830E8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E830E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830E8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A4C3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A4C30"/>
    <w:rPr>
      <w:rFonts w:ascii="Tahoma" w:eastAsia="Arial Unicode MS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1BBF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1BBF"/>
    <w:pPr>
      <w:ind w:left="720"/>
      <w:contextualSpacing/>
    </w:pPr>
  </w:style>
  <w:style w:type="paragraph" w:customStyle="1" w:styleId="Default">
    <w:name w:val="Default"/>
    <w:rsid w:val="00351BB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4">
    <w:name w:val="Table Grid"/>
    <w:basedOn w:val="a1"/>
    <w:uiPriority w:val="59"/>
    <w:rsid w:val="00351BBF"/>
    <w:pPr>
      <w:spacing w:after="0" w:line="240" w:lineRule="auto"/>
    </w:pPr>
    <w:rPr>
      <w:rFonts w:cs="Times New Roman"/>
      <w:lang w:val="en-US" w:bidi="en-US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header"/>
    <w:basedOn w:val="a"/>
    <w:link w:val="a6"/>
    <w:uiPriority w:val="99"/>
    <w:unhideWhenUsed/>
    <w:rsid w:val="00E830E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830E8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E830E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830E8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A4C3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A4C30"/>
    <w:rPr>
      <w:rFonts w:ascii="Tahoma" w:eastAsia="Arial Unicode MS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878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650</TotalTime>
  <Pages>8</Pages>
  <Words>1770</Words>
  <Characters>10094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Hello</dc:creator>
  <cp:keywords/>
  <dc:description/>
  <cp:lastModifiedBy>Hello</cp:lastModifiedBy>
  <cp:revision>15</cp:revision>
  <cp:lastPrinted>2017-12-18T09:54:00Z</cp:lastPrinted>
  <dcterms:created xsi:type="dcterms:W3CDTF">2016-04-20T06:26:00Z</dcterms:created>
  <dcterms:modified xsi:type="dcterms:W3CDTF">2018-08-22T06:38:00Z</dcterms:modified>
</cp:coreProperties>
</file>